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t>General Questions</w:t>
      </w:r>
      <w:bookmarkEnd w:id="0"/>
    </w:p>
    <w:tbl>
      <w:tblPr>
        <w:tblStyle w:val="TableGrid"/>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vAlign w:val="center"/>
          </w:tcPr>
          <w:p w14:paraId="4F9450A3" w14:textId="72D4EEF6" w:rsidR="00093CA9" w:rsidRDefault="001766F0" w:rsidP="00093CA9">
            <w:r>
              <w:t>Blomstein</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vAlign w:val="center"/>
          </w:tcPr>
          <w:p w14:paraId="12C9C9CE" w14:textId="77777777" w:rsidR="00093CA9" w:rsidRDefault="00093CA9" w:rsidP="00093CA9"/>
        </w:tc>
        <w:tc>
          <w:tcPr>
            <w:tcW w:w="9169" w:type="dxa"/>
            <w:gridSpan w:val="4"/>
            <w:vAlign w:val="center"/>
          </w:tcPr>
          <w:p w14:paraId="624F8F71" w14:textId="5091F3C3" w:rsidR="00093CA9" w:rsidRDefault="006840CD" w:rsidP="00093CA9">
            <w:r>
              <w:t>EU</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vAlign w:val="center"/>
          </w:tcPr>
          <w:p w14:paraId="313A697B" w14:textId="7F13994B" w:rsidR="00093CA9" w:rsidRDefault="00F3585C" w:rsidP="00093CA9">
            <w:r w:rsidRPr="00F3585C">
              <w:t>Directive (EU) 2016/2341 of the European Parliament and of the Council of 14 December 2016 on the activities and supervision of institutions for occupational retirement provision (IORPs) (“IORP II”) </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vAlign w:val="center"/>
          </w:tcPr>
          <w:p w14:paraId="04C859A5" w14:textId="77777777" w:rsidR="00093CA9" w:rsidRDefault="00093CA9" w:rsidP="00093CA9"/>
        </w:tc>
        <w:tc>
          <w:tcPr>
            <w:tcW w:w="9169" w:type="dxa"/>
            <w:gridSpan w:val="4"/>
            <w:vAlign w:val="center"/>
          </w:tcPr>
          <w:p w14:paraId="1523C232" w14:textId="6B3B0590" w:rsidR="00093CA9" w:rsidRDefault="00BD7F2C" w:rsidP="00093CA9">
            <w:hyperlink r:id="rId17" w:history="1">
              <w:r w:rsidRPr="002B6016">
                <w:rPr>
                  <w:rStyle w:val="Hyperlink"/>
                </w:rPr>
                <w:t>https://eur-lex.europa.eu/eli/dir/2016/2341/oj/eng</w:t>
              </w:r>
            </w:hyperlink>
            <w:r>
              <w:t xml:space="preserve"> </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vAlign w:val="center"/>
          </w:tcPr>
          <w:p w14:paraId="4E49657F" w14:textId="223690CA" w:rsidR="00093CA9" w:rsidRDefault="00AF2C89" w:rsidP="00093CA9">
            <w:r>
              <w:t>X</w:t>
            </w:r>
          </w:p>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vAlign w:val="center"/>
          </w:tcPr>
          <w:p w14:paraId="14F96ECD" w14:textId="77777777"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vAlign w:val="center"/>
          </w:tcPr>
          <w:p w14:paraId="676670DF" w14:textId="225D4869"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vAlign w:val="center"/>
          </w:tcPr>
          <w:p w14:paraId="0A5E7122" w14:textId="446CEFC1" w:rsidR="00093CA9" w:rsidRDefault="00AF2C89" w:rsidP="00093CA9">
            <w:r>
              <w:t>X</w:t>
            </w:r>
          </w:p>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vAlign w:val="center"/>
          </w:tcPr>
          <w:p w14:paraId="791241EA" w14:textId="77777777"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vAlign w:val="center"/>
          </w:tcPr>
          <w:p w14:paraId="3C6209F9" w14:textId="77777777" w:rsidR="00093CA9" w:rsidRDefault="00093CA9" w:rsidP="00093CA9"/>
        </w:tc>
        <w:tc>
          <w:tcPr>
            <w:tcW w:w="9169" w:type="dxa"/>
            <w:gridSpan w:val="4"/>
            <w:vAlign w:val="center"/>
          </w:tcPr>
          <w:p w14:paraId="18257824" w14:textId="55D1E719" w:rsidR="00093CA9" w:rsidRDefault="00CF5151" w:rsidP="00093CA9">
            <w:r w:rsidRPr="00CF5151">
              <w:t xml:space="preserve">This policy tool sets governance, risk management, and disclosure rules for EU occupational pension funds (IORPs). It aims to protect beneficiaries and support cross-border pension provision. Known as the </w:t>
            </w:r>
            <w:r w:rsidRPr="009C540D">
              <w:t>IORP II Directive.</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vAlign w:val="center"/>
          </w:tcPr>
          <w:p w14:paraId="54354EEF" w14:textId="48537C5A" w:rsidR="00093CA9" w:rsidRDefault="009C540D"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vAlign w:val="center"/>
          </w:tcPr>
          <w:p w14:paraId="36DF578D" w14:textId="77777777" w:rsidR="00093CA9" w:rsidRDefault="00093CA9" w:rsidP="00093CA9"/>
        </w:tc>
        <w:tc>
          <w:tcPr>
            <w:tcW w:w="9169" w:type="dxa"/>
            <w:gridSpan w:val="4"/>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vAlign w:val="center"/>
          </w:tcPr>
          <w:p w14:paraId="22A2FF1A" w14:textId="19DBF695" w:rsidR="00093CA9" w:rsidRPr="00173D7C" w:rsidRDefault="006402BE" w:rsidP="00093CA9">
            <w:pPr>
              <w:rPr>
                <w:color w:val="000000" w:themeColor="text1"/>
              </w:rPr>
            </w:pPr>
            <w:r>
              <w:rPr>
                <w:color w:val="000000" w:themeColor="text1"/>
              </w:rPr>
              <w:t>2016</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vAlign w:val="center"/>
          </w:tcPr>
          <w:p w14:paraId="5AD2325B" w14:textId="54258E66" w:rsidR="00093CA9" w:rsidRPr="00173D7C" w:rsidRDefault="006402BE" w:rsidP="00093CA9">
            <w:pPr>
              <w:rPr>
                <w:color w:val="000000" w:themeColor="text1"/>
              </w:rPr>
            </w:pPr>
            <w:r>
              <w:rPr>
                <w:color w:val="000000" w:themeColor="text1"/>
              </w:rPr>
              <w:t>2019</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vAlign w:val="center"/>
          </w:tcPr>
          <w:p w14:paraId="7961F236" w14:textId="7D7AFFB0" w:rsidR="00093CA9" w:rsidRDefault="000C61D6" w:rsidP="00093CA9">
            <w:r>
              <w:t>European Parliament and the Council of the European Union</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57C07CD7" w:rsidR="00093CA9" w:rsidRPr="006B7B0D" w:rsidRDefault="00535232" w:rsidP="00093CA9">
            <w:r w:rsidRPr="00535232">
              <w:t>European Insurance and Occupational Pensions Authority (EIOPA)</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24DB80B7" w:rsidR="00093CA9" w:rsidRPr="006B7B0D" w:rsidRDefault="00DA7981"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21A3C414" w:rsidR="00093CA9" w:rsidRPr="00213D30" w:rsidRDefault="00213D30" w:rsidP="00093CA9">
            <w:r w:rsidRPr="00213D30">
              <w:t>Each Member State designates its own national competent authority to supervise IORPs</w:t>
            </w:r>
          </w:p>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vAlign w:val="center"/>
          </w:tcPr>
          <w:p w14:paraId="42D06D03" w14:textId="310FEB37" w:rsidR="00093CA9" w:rsidRPr="00134638" w:rsidRDefault="00134638" w:rsidP="00093CA9">
            <w:r w:rsidRPr="00134638">
              <w:t>While EIOPA has high capacity at the EU level, the level of capacity will vary from Member State to Member State, as national competent authorities are responsible for direct supervision and implementation</w:t>
            </w:r>
          </w:p>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vAlign w:val="center"/>
          </w:tcPr>
          <w:p w14:paraId="54F7EBC8" w14:textId="0CB73838" w:rsidR="00093CA9" w:rsidRDefault="009B05CC" w:rsidP="00093CA9">
            <w: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vAlign w:val="center"/>
          </w:tcPr>
          <w:p w14:paraId="2C2128DB" w14:textId="7D2485AD" w:rsidR="00093CA9" w:rsidRPr="00E03717" w:rsidRDefault="00E03717" w:rsidP="00093CA9">
            <w:pPr>
              <w:keepNext/>
              <w:rPr>
                <w:color w:val="000000" w:themeColor="text1"/>
              </w:rPr>
            </w:pPr>
            <w:r w:rsidRPr="00E03717">
              <w:rPr>
                <w:color w:val="000000" w:themeColor="text1"/>
              </w:rPr>
              <w:t>Includes monitoring systems such as regular reporting, disclosure to members and beneficiaries, and supervisory review by competent authorities</w:t>
            </w:r>
            <w:r>
              <w:rPr>
                <w:color w:val="000000" w:themeColor="text1"/>
              </w:rPr>
              <w:t>.</w:t>
            </w: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511471">
        <w:trPr>
          <w:trHeight w:val="1099"/>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755B52B3" w:rsidR="00CF5268" w:rsidRDefault="00511471" w:rsidP="00DD3144">
            <w:r>
              <w:t>x</w:t>
            </w:r>
          </w:p>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4B80979C" w:rsidR="00CF5268" w:rsidRDefault="00511471" w:rsidP="00DD3144">
            <w:r>
              <w:t>x</w:t>
            </w:r>
          </w:p>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154A6DCC" w:rsidR="00CF5268" w:rsidRDefault="00511471" w:rsidP="00DD3144">
            <w:r>
              <w:t>x</w:t>
            </w:r>
          </w:p>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511471" w14:paraId="53507CE3" w14:textId="77777777">
        <w:trPr>
          <w:trHeight w:val="24"/>
        </w:trPr>
        <w:tc>
          <w:tcPr>
            <w:tcW w:w="1066" w:type="dxa"/>
            <w:vAlign w:val="center"/>
          </w:tcPr>
          <w:p w14:paraId="6DA55D29" w14:textId="645042B3" w:rsidR="00511471" w:rsidRDefault="00511471" w:rsidP="00511471">
            <w:r>
              <w:t>1.1.4</w:t>
            </w:r>
          </w:p>
        </w:tc>
        <w:tc>
          <w:tcPr>
            <w:tcW w:w="5034" w:type="dxa"/>
            <w:gridSpan w:val="3"/>
            <w:shd w:val="clear" w:color="auto" w:fill="DEEAF6" w:themeFill="accent5" w:themeFillTint="33"/>
            <w:vAlign w:val="center"/>
          </w:tcPr>
          <w:p w14:paraId="1216EB44" w14:textId="5E44A921" w:rsidR="00511471" w:rsidRDefault="00511471" w:rsidP="00511471">
            <w:r>
              <w:t>Small and medium-sized enterprises</w:t>
            </w:r>
          </w:p>
        </w:tc>
        <w:tc>
          <w:tcPr>
            <w:tcW w:w="1446" w:type="dxa"/>
            <w:gridSpan w:val="3"/>
            <w:vAlign w:val="center"/>
          </w:tcPr>
          <w:p w14:paraId="144C38EB" w14:textId="77777777" w:rsidR="00511471" w:rsidRDefault="00511471" w:rsidP="00511471"/>
        </w:tc>
        <w:tc>
          <w:tcPr>
            <w:tcW w:w="1447" w:type="dxa"/>
            <w:vAlign w:val="center"/>
          </w:tcPr>
          <w:p w14:paraId="4B303F1A" w14:textId="77777777" w:rsidR="00511471" w:rsidRDefault="00511471" w:rsidP="00511471"/>
        </w:tc>
        <w:tc>
          <w:tcPr>
            <w:tcW w:w="1447" w:type="dxa"/>
          </w:tcPr>
          <w:p w14:paraId="7BF3CEC6" w14:textId="6A1AE92A" w:rsidR="00511471" w:rsidRDefault="00511471" w:rsidP="00511471">
            <w:r w:rsidRPr="00E238A9">
              <w:t>x</w:t>
            </w:r>
          </w:p>
        </w:tc>
      </w:tr>
      <w:tr w:rsidR="00511471" w14:paraId="3DD8D1F6" w14:textId="77777777">
        <w:trPr>
          <w:trHeight w:val="24"/>
        </w:trPr>
        <w:tc>
          <w:tcPr>
            <w:tcW w:w="1066" w:type="dxa"/>
            <w:vAlign w:val="center"/>
          </w:tcPr>
          <w:p w14:paraId="51D3ED26" w14:textId="1D9A9659" w:rsidR="00511471" w:rsidRDefault="00511471" w:rsidP="00511471">
            <w:r>
              <w:t>1.1.5</w:t>
            </w:r>
          </w:p>
        </w:tc>
        <w:tc>
          <w:tcPr>
            <w:tcW w:w="5034" w:type="dxa"/>
            <w:gridSpan w:val="3"/>
            <w:shd w:val="clear" w:color="auto" w:fill="DEEAF6" w:themeFill="accent5" w:themeFillTint="33"/>
            <w:vAlign w:val="center"/>
          </w:tcPr>
          <w:p w14:paraId="0CDB74B1" w14:textId="33A36BED" w:rsidR="00511471" w:rsidRDefault="00511471" w:rsidP="00511471">
            <w:r>
              <w:t>State-owned companies</w:t>
            </w:r>
          </w:p>
        </w:tc>
        <w:tc>
          <w:tcPr>
            <w:tcW w:w="1446" w:type="dxa"/>
            <w:gridSpan w:val="3"/>
            <w:vAlign w:val="center"/>
          </w:tcPr>
          <w:p w14:paraId="5A1861AC" w14:textId="77777777" w:rsidR="00511471" w:rsidRDefault="00511471" w:rsidP="00511471"/>
        </w:tc>
        <w:tc>
          <w:tcPr>
            <w:tcW w:w="1447" w:type="dxa"/>
            <w:vAlign w:val="center"/>
          </w:tcPr>
          <w:p w14:paraId="7467E63D" w14:textId="77777777" w:rsidR="00511471" w:rsidRDefault="00511471" w:rsidP="00511471"/>
        </w:tc>
        <w:tc>
          <w:tcPr>
            <w:tcW w:w="1447" w:type="dxa"/>
          </w:tcPr>
          <w:p w14:paraId="4A3DBF18" w14:textId="256FEF43" w:rsidR="00511471" w:rsidRDefault="00511471" w:rsidP="00511471">
            <w:r w:rsidRPr="00E238A9">
              <w:t>x</w:t>
            </w:r>
          </w:p>
        </w:tc>
      </w:tr>
      <w:tr w:rsidR="00511471" w14:paraId="5933B650" w14:textId="77777777">
        <w:trPr>
          <w:trHeight w:val="300"/>
        </w:trPr>
        <w:tc>
          <w:tcPr>
            <w:tcW w:w="1066" w:type="dxa"/>
            <w:vAlign w:val="center"/>
          </w:tcPr>
          <w:p w14:paraId="3F20E62C" w14:textId="64067FD6" w:rsidR="00511471" w:rsidRDefault="00511471" w:rsidP="00511471">
            <w:r>
              <w:t>1.1.6</w:t>
            </w:r>
          </w:p>
        </w:tc>
        <w:tc>
          <w:tcPr>
            <w:tcW w:w="5034" w:type="dxa"/>
            <w:gridSpan w:val="3"/>
            <w:shd w:val="clear" w:color="auto" w:fill="DEEAF6" w:themeFill="accent5" w:themeFillTint="33"/>
            <w:vAlign w:val="center"/>
          </w:tcPr>
          <w:p w14:paraId="5CEC1BB4" w14:textId="3E5FCDE6" w:rsidR="00511471" w:rsidRDefault="00511471" w:rsidP="00511471">
            <w:r>
              <w:t>Not-for-profit organisations</w:t>
            </w:r>
          </w:p>
        </w:tc>
        <w:tc>
          <w:tcPr>
            <w:tcW w:w="1446" w:type="dxa"/>
            <w:gridSpan w:val="3"/>
            <w:vAlign w:val="center"/>
          </w:tcPr>
          <w:p w14:paraId="4CE654CC" w14:textId="7C6D882F" w:rsidR="00511471" w:rsidRDefault="00511471" w:rsidP="00511471"/>
        </w:tc>
        <w:tc>
          <w:tcPr>
            <w:tcW w:w="1447" w:type="dxa"/>
            <w:vAlign w:val="center"/>
          </w:tcPr>
          <w:p w14:paraId="697C122A" w14:textId="57FE067F" w:rsidR="00511471" w:rsidRDefault="00511471" w:rsidP="00511471"/>
        </w:tc>
        <w:tc>
          <w:tcPr>
            <w:tcW w:w="1447" w:type="dxa"/>
          </w:tcPr>
          <w:p w14:paraId="5D69C390" w14:textId="523AB29C" w:rsidR="00511471" w:rsidRDefault="00511471" w:rsidP="00511471">
            <w:r w:rsidRPr="00E238A9">
              <w:t>x</w:t>
            </w:r>
          </w:p>
        </w:tc>
      </w:tr>
      <w:tr w:rsidR="00511471" w14:paraId="0CCF15AA" w14:textId="77777777">
        <w:trPr>
          <w:trHeight w:val="24"/>
        </w:trPr>
        <w:tc>
          <w:tcPr>
            <w:tcW w:w="1066" w:type="dxa"/>
            <w:vAlign w:val="center"/>
          </w:tcPr>
          <w:p w14:paraId="41FBA6D4" w14:textId="5B268235" w:rsidR="00511471" w:rsidRDefault="00511471" w:rsidP="00511471">
            <w:r>
              <w:t>1.1.7</w:t>
            </w:r>
          </w:p>
        </w:tc>
        <w:tc>
          <w:tcPr>
            <w:tcW w:w="5034" w:type="dxa"/>
            <w:gridSpan w:val="3"/>
            <w:shd w:val="clear" w:color="auto" w:fill="DEEAF6" w:themeFill="accent5" w:themeFillTint="33"/>
            <w:vAlign w:val="center"/>
          </w:tcPr>
          <w:p w14:paraId="7F4B5F2C" w14:textId="300F0CA9" w:rsidR="00511471" w:rsidRDefault="00511471" w:rsidP="00511471">
            <w:r>
              <w:t>Government agencies and/or departments (supranational)</w:t>
            </w:r>
          </w:p>
        </w:tc>
        <w:tc>
          <w:tcPr>
            <w:tcW w:w="1446" w:type="dxa"/>
            <w:gridSpan w:val="3"/>
            <w:vAlign w:val="center"/>
          </w:tcPr>
          <w:p w14:paraId="098F1D97" w14:textId="77777777" w:rsidR="00511471" w:rsidRDefault="00511471" w:rsidP="00511471"/>
        </w:tc>
        <w:tc>
          <w:tcPr>
            <w:tcW w:w="1447" w:type="dxa"/>
            <w:vAlign w:val="center"/>
          </w:tcPr>
          <w:p w14:paraId="526ECE0C" w14:textId="77777777" w:rsidR="00511471" w:rsidRDefault="00511471" w:rsidP="00511471"/>
        </w:tc>
        <w:tc>
          <w:tcPr>
            <w:tcW w:w="1447" w:type="dxa"/>
          </w:tcPr>
          <w:p w14:paraId="6E3BF266" w14:textId="30E2D946" w:rsidR="00511471" w:rsidRDefault="00511471" w:rsidP="00511471">
            <w:r w:rsidRPr="00E238A9">
              <w:t>x</w:t>
            </w:r>
          </w:p>
        </w:tc>
      </w:tr>
      <w:tr w:rsidR="00511471" w14:paraId="00487250" w14:textId="77777777">
        <w:trPr>
          <w:trHeight w:val="300"/>
        </w:trPr>
        <w:tc>
          <w:tcPr>
            <w:tcW w:w="1066" w:type="dxa"/>
            <w:vAlign w:val="center"/>
          </w:tcPr>
          <w:p w14:paraId="504DA92C" w14:textId="67E0C53D" w:rsidR="00511471" w:rsidRDefault="00511471" w:rsidP="00511471">
            <w:r>
              <w:t>1.1.8</w:t>
            </w:r>
          </w:p>
        </w:tc>
        <w:tc>
          <w:tcPr>
            <w:tcW w:w="5034" w:type="dxa"/>
            <w:gridSpan w:val="3"/>
            <w:shd w:val="clear" w:color="auto" w:fill="DEEAF6" w:themeFill="accent5" w:themeFillTint="33"/>
            <w:vAlign w:val="center"/>
          </w:tcPr>
          <w:p w14:paraId="59CE89F1" w14:textId="17995535" w:rsidR="00511471" w:rsidRDefault="00511471" w:rsidP="00511471">
            <w:r>
              <w:t>Government agencies and/or departments (national)</w:t>
            </w:r>
          </w:p>
        </w:tc>
        <w:tc>
          <w:tcPr>
            <w:tcW w:w="1446" w:type="dxa"/>
            <w:gridSpan w:val="3"/>
            <w:vAlign w:val="center"/>
          </w:tcPr>
          <w:p w14:paraId="4EF6CA82" w14:textId="443D54E9" w:rsidR="00511471" w:rsidRDefault="00511471" w:rsidP="00511471"/>
        </w:tc>
        <w:tc>
          <w:tcPr>
            <w:tcW w:w="1447" w:type="dxa"/>
            <w:vAlign w:val="center"/>
          </w:tcPr>
          <w:p w14:paraId="7D630605" w14:textId="7463B165" w:rsidR="00511471" w:rsidRDefault="00511471" w:rsidP="00511471"/>
        </w:tc>
        <w:tc>
          <w:tcPr>
            <w:tcW w:w="1447" w:type="dxa"/>
          </w:tcPr>
          <w:p w14:paraId="78F26697" w14:textId="09B61AAA" w:rsidR="00511471" w:rsidRDefault="00511471" w:rsidP="00511471">
            <w:r w:rsidRPr="00E238A9">
              <w:t>x</w:t>
            </w:r>
          </w:p>
        </w:tc>
      </w:tr>
      <w:tr w:rsidR="00511471" w14:paraId="50C3E90A" w14:textId="77777777">
        <w:trPr>
          <w:trHeight w:val="300"/>
        </w:trPr>
        <w:tc>
          <w:tcPr>
            <w:tcW w:w="1066" w:type="dxa"/>
            <w:vAlign w:val="center"/>
          </w:tcPr>
          <w:p w14:paraId="75A6736C" w14:textId="1348F23A" w:rsidR="00511471" w:rsidRDefault="00511471" w:rsidP="00511471">
            <w:r>
              <w:t>1.1.9</w:t>
            </w:r>
          </w:p>
        </w:tc>
        <w:tc>
          <w:tcPr>
            <w:tcW w:w="5034" w:type="dxa"/>
            <w:gridSpan w:val="3"/>
            <w:shd w:val="clear" w:color="auto" w:fill="DEEAF6" w:themeFill="accent5" w:themeFillTint="33"/>
            <w:vAlign w:val="center"/>
          </w:tcPr>
          <w:p w14:paraId="53295936" w14:textId="0576D940" w:rsidR="00511471" w:rsidRDefault="00511471" w:rsidP="00511471">
            <w:r>
              <w:t>Government agencies and/or departments (regional - e.g. state, province, region, metropolitan region)</w:t>
            </w:r>
          </w:p>
        </w:tc>
        <w:tc>
          <w:tcPr>
            <w:tcW w:w="1446" w:type="dxa"/>
            <w:gridSpan w:val="3"/>
            <w:vAlign w:val="center"/>
          </w:tcPr>
          <w:p w14:paraId="7074A6C3" w14:textId="12374F99" w:rsidR="00511471" w:rsidRDefault="00511471" w:rsidP="00511471"/>
        </w:tc>
        <w:tc>
          <w:tcPr>
            <w:tcW w:w="1447" w:type="dxa"/>
            <w:vAlign w:val="center"/>
          </w:tcPr>
          <w:p w14:paraId="5AFB0A97" w14:textId="7E66824F" w:rsidR="00511471" w:rsidRDefault="00511471" w:rsidP="00511471"/>
        </w:tc>
        <w:tc>
          <w:tcPr>
            <w:tcW w:w="1447" w:type="dxa"/>
          </w:tcPr>
          <w:p w14:paraId="7A06765B" w14:textId="2A29A322" w:rsidR="00511471" w:rsidRDefault="00511471" w:rsidP="00511471">
            <w:r w:rsidRPr="00E238A9">
              <w:t>x</w:t>
            </w:r>
          </w:p>
        </w:tc>
      </w:tr>
      <w:tr w:rsidR="00511471" w14:paraId="55860032" w14:textId="77777777">
        <w:trPr>
          <w:trHeight w:val="300"/>
        </w:trPr>
        <w:tc>
          <w:tcPr>
            <w:tcW w:w="1066" w:type="dxa"/>
            <w:vAlign w:val="center"/>
          </w:tcPr>
          <w:p w14:paraId="143FD0E3" w14:textId="0E11D2F7" w:rsidR="00511471" w:rsidRDefault="00511471" w:rsidP="00511471">
            <w:r>
              <w:t>1.1.10</w:t>
            </w:r>
          </w:p>
        </w:tc>
        <w:tc>
          <w:tcPr>
            <w:tcW w:w="5034" w:type="dxa"/>
            <w:gridSpan w:val="3"/>
            <w:shd w:val="clear" w:color="auto" w:fill="DEEAF6" w:themeFill="accent5" w:themeFillTint="33"/>
            <w:vAlign w:val="center"/>
          </w:tcPr>
          <w:p w14:paraId="667A083C" w14:textId="704AB3C7" w:rsidR="00511471" w:rsidRDefault="00511471" w:rsidP="00511471">
            <w:r>
              <w:t>Government agencies and/or departments (local-e.g. county, district, municipality, city)</w:t>
            </w:r>
          </w:p>
        </w:tc>
        <w:tc>
          <w:tcPr>
            <w:tcW w:w="1446" w:type="dxa"/>
            <w:gridSpan w:val="3"/>
            <w:vAlign w:val="center"/>
          </w:tcPr>
          <w:p w14:paraId="50E60F18" w14:textId="24718BCF" w:rsidR="00511471" w:rsidRDefault="00511471" w:rsidP="00511471"/>
        </w:tc>
        <w:tc>
          <w:tcPr>
            <w:tcW w:w="1447" w:type="dxa"/>
            <w:vAlign w:val="center"/>
          </w:tcPr>
          <w:p w14:paraId="1992AAA4" w14:textId="13FAFBCD" w:rsidR="00511471" w:rsidRDefault="00511471" w:rsidP="00511471"/>
        </w:tc>
        <w:tc>
          <w:tcPr>
            <w:tcW w:w="1447" w:type="dxa"/>
          </w:tcPr>
          <w:p w14:paraId="5E930EB6" w14:textId="1A640BBF" w:rsidR="00511471" w:rsidRDefault="00511471" w:rsidP="00511471">
            <w:r w:rsidRPr="00E238A9">
              <w:t>x</w:t>
            </w:r>
          </w:p>
        </w:tc>
      </w:tr>
      <w:tr w:rsidR="00511471" w14:paraId="3D6D41E5" w14:textId="77777777">
        <w:trPr>
          <w:trHeight w:val="300"/>
        </w:trPr>
        <w:tc>
          <w:tcPr>
            <w:tcW w:w="1066" w:type="dxa"/>
            <w:vAlign w:val="center"/>
          </w:tcPr>
          <w:p w14:paraId="740AD3C0" w14:textId="22F4B849" w:rsidR="00511471" w:rsidRDefault="00511471" w:rsidP="00511471">
            <w:r>
              <w:t>1.1.11</w:t>
            </w:r>
          </w:p>
        </w:tc>
        <w:tc>
          <w:tcPr>
            <w:tcW w:w="5034" w:type="dxa"/>
            <w:gridSpan w:val="3"/>
            <w:shd w:val="clear" w:color="auto" w:fill="DEEAF6" w:themeFill="accent5" w:themeFillTint="33"/>
            <w:vAlign w:val="center"/>
          </w:tcPr>
          <w:p w14:paraId="55CD99FF" w14:textId="701EEA51" w:rsidR="00511471" w:rsidRDefault="00511471" w:rsidP="00511471">
            <w:r>
              <w:t>Government agencies and/or departments (unspecified)</w:t>
            </w:r>
          </w:p>
        </w:tc>
        <w:tc>
          <w:tcPr>
            <w:tcW w:w="1446" w:type="dxa"/>
            <w:gridSpan w:val="3"/>
            <w:vAlign w:val="center"/>
          </w:tcPr>
          <w:p w14:paraId="2307508C" w14:textId="2BAE7744" w:rsidR="00511471" w:rsidRDefault="00511471" w:rsidP="00511471"/>
        </w:tc>
        <w:tc>
          <w:tcPr>
            <w:tcW w:w="1447" w:type="dxa"/>
            <w:vAlign w:val="center"/>
          </w:tcPr>
          <w:p w14:paraId="0D092DE1" w14:textId="3A5B0CC3" w:rsidR="00511471" w:rsidRDefault="00511471" w:rsidP="00511471"/>
        </w:tc>
        <w:tc>
          <w:tcPr>
            <w:tcW w:w="1447" w:type="dxa"/>
          </w:tcPr>
          <w:p w14:paraId="1A2F5FE9" w14:textId="0B23614D" w:rsidR="00511471" w:rsidRDefault="00511471" w:rsidP="00511471">
            <w:r w:rsidRPr="00E238A9">
              <w:t>x</w:t>
            </w:r>
          </w:p>
        </w:tc>
      </w:tr>
      <w:tr w:rsidR="00511471" w14:paraId="36EB0BCC" w14:textId="77777777">
        <w:trPr>
          <w:trHeight w:val="24"/>
        </w:trPr>
        <w:tc>
          <w:tcPr>
            <w:tcW w:w="1066" w:type="dxa"/>
            <w:vAlign w:val="center"/>
          </w:tcPr>
          <w:p w14:paraId="7F7ECFBB" w14:textId="2DD83D82" w:rsidR="00511471" w:rsidRDefault="00511471" w:rsidP="00511471">
            <w:r>
              <w:t>1.1.12</w:t>
            </w:r>
          </w:p>
        </w:tc>
        <w:tc>
          <w:tcPr>
            <w:tcW w:w="5034" w:type="dxa"/>
            <w:gridSpan w:val="3"/>
            <w:shd w:val="clear" w:color="auto" w:fill="DEEAF6" w:themeFill="accent5" w:themeFillTint="33"/>
            <w:vAlign w:val="center"/>
          </w:tcPr>
          <w:p w14:paraId="3FB84CA8" w14:textId="2D2738EF" w:rsidR="00511471" w:rsidRDefault="00511471" w:rsidP="00511471">
            <w:r>
              <w:t>Sectoral actors (e.g. healthcare, utilities, education)</w:t>
            </w:r>
          </w:p>
        </w:tc>
        <w:tc>
          <w:tcPr>
            <w:tcW w:w="1446" w:type="dxa"/>
            <w:gridSpan w:val="3"/>
            <w:vAlign w:val="center"/>
          </w:tcPr>
          <w:p w14:paraId="1C618D5E" w14:textId="77777777" w:rsidR="00511471" w:rsidRDefault="00511471" w:rsidP="00511471"/>
        </w:tc>
        <w:tc>
          <w:tcPr>
            <w:tcW w:w="1447" w:type="dxa"/>
            <w:vAlign w:val="center"/>
          </w:tcPr>
          <w:p w14:paraId="65791BCC" w14:textId="77777777" w:rsidR="00511471" w:rsidRDefault="00511471" w:rsidP="00511471"/>
        </w:tc>
        <w:tc>
          <w:tcPr>
            <w:tcW w:w="1447" w:type="dxa"/>
          </w:tcPr>
          <w:p w14:paraId="3EF422E2" w14:textId="67588250" w:rsidR="00511471" w:rsidRDefault="00511471" w:rsidP="00511471">
            <w:r w:rsidRPr="00E238A9">
              <w:t>x</w:t>
            </w:r>
          </w:p>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647D847D" w:rsidR="00CF5268" w:rsidRDefault="00511471" w:rsidP="00DD3144">
            <w:r>
              <w:t>x</w:t>
            </w:r>
          </w:p>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vAlign w:val="center"/>
          </w:tcPr>
          <w:p w14:paraId="1A714ED2" w14:textId="197AA52A" w:rsidR="00C35794" w:rsidRDefault="00DA4DDF" w:rsidP="00DD3144">
            <w:r w:rsidRPr="00DA4DDF">
              <w:t>Institutions for Occupational Retirement Provision (IORPs)</w:t>
            </w:r>
          </w:p>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DA4DDF" w14:paraId="30D2FF98" w14:textId="77777777">
        <w:trPr>
          <w:trHeight w:val="35"/>
        </w:trPr>
        <w:tc>
          <w:tcPr>
            <w:tcW w:w="1066" w:type="dxa"/>
            <w:vAlign w:val="center"/>
          </w:tcPr>
          <w:p w14:paraId="4D7D7CC2" w14:textId="2AE6BBFA" w:rsidR="00DA4DDF" w:rsidRDefault="00DA4DDF" w:rsidP="00DA4DDF">
            <w:r>
              <w:t>1.2.1</w:t>
            </w:r>
          </w:p>
        </w:tc>
        <w:tc>
          <w:tcPr>
            <w:tcW w:w="5034" w:type="dxa"/>
            <w:gridSpan w:val="3"/>
            <w:shd w:val="clear" w:color="auto" w:fill="DEEAF6" w:themeFill="accent5" w:themeFillTint="33"/>
            <w:vAlign w:val="center"/>
          </w:tcPr>
          <w:p w14:paraId="16AB6736" w14:textId="1D5536B7" w:rsidR="00DA4DDF" w:rsidRDefault="00DA4DDF" w:rsidP="00DA4DDF">
            <w:r>
              <w:t>Banks</w:t>
            </w:r>
          </w:p>
        </w:tc>
        <w:tc>
          <w:tcPr>
            <w:tcW w:w="1446" w:type="dxa"/>
            <w:gridSpan w:val="3"/>
            <w:vAlign w:val="center"/>
          </w:tcPr>
          <w:p w14:paraId="48A33F02" w14:textId="77777777" w:rsidR="00DA4DDF" w:rsidRDefault="00DA4DDF" w:rsidP="00DA4DDF"/>
        </w:tc>
        <w:tc>
          <w:tcPr>
            <w:tcW w:w="1447" w:type="dxa"/>
            <w:vAlign w:val="center"/>
          </w:tcPr>
          <w:p w14:paraId="39B51900" w14:textId="77777777" w:rsidR="00DA4DDF" w:rsidRDefault="00DA4DDF" w:rsidP="00DA4DDF"/>
        </w:tc>
        <w:tc>
          <w:tcPr>
            <w:tcW w:w="1447" w:type="dxa"/>
          </w:tcPr>
          <w:p w14:paraId="6227ED99" w14:textId="597BB435" w:rsidR="00DA4DDF" w:rsidRDefault="00DA4DDF" w:rsidP="00DA4DDF">
            <w:r w:rsidRPr="008E3480">
              <w:t>x</w:t>
            </w:r>
          </w:p>
        </w:tc>
      </w:tr>
      <w:tr w:rsidR="00DA4DDF" w14:paraId="6EA6520F" w14:textId="77777777">
        <w:trPr>
          <w:trHeight w:val="35"/>
        </w:trPr>
        <w:tc>
          <w:tcPr>
            <w:tcW w:w="1066" w:type="dxa"/>
            <w:vAlign w:val="center"/>
          </w:tcPr>
          <w:p w14:paraId="29A42B1C" w14:textId="715635E9" w:rsidR="00DA4DDF" w:rsidRDefault="00DA4DDF" w:rsidP="00DA4DDF">
            <w:r>
              <w:t>1.2.2</w:t>
            </w:r>
          </w:p>
        </w:tc>
        <w:tc>
          <w:tcPr>
            <w:tcW w:w="5034" w:type="dxa"/>
            <w:gridSpan w:val="3"/>
            <w:shd w:val="clear" w:color="auto" w:fill="DEEAF6" w:themeFill="accent5" w:themeFillTint="33"/>
            <w:vAlign w:val="center"/>
          </w:tcPr>
          <w:p w14:paraId="7F6A1C79" w14:textId="1BFE32EE" w:rsidR="00DA4DDF" w:rsidRDefault="00DA4DDF" w:rsidP="00DA4DDF">
            <w:r>
              <w:t>Non-Bank Financial Companies</w:t>
            </w:r>
          </w:p>
        </w:tc>
        <w:tc>
          <w:tcPr>
            <w:tcW w:w="1446" w:type="dxa"/>
            <w:gridSpan w:val="3"/>
            <w:vAlign w:val="center"/>
          </w:tcPr>
          <w:p w14:paraId="24D34F0F" w14:textId="77777777" w:rsidR="00DA4DDF" w:rsidRDefault="00DA4DDF" w:rsidP="00DA4DDF"/>
        </w:tc>
        <w:tc>
          <w:tcPr>
            <w:tcW w:w="1447" w:type="dxa"/>
            <w:vAlign w:val="center"/>
          </w:tcPr>
          <w:p w14:paraId="598CCB17" w14:textId="77777777" w:rsidR="00DA4DDF" w:rsidRDefault="00DA4DDF" w:rsidP="00DA4DDF"/>
        </w:tc>
        <w:tc>
          <w:tcPr>
            <w:tcW w:w="1447" w:type="dxa"/>
          </w:tcPr>
          <w:p w14:paraId="1A169030" w14:textId="79BD31F0" w:rsidR="00DA4DDF" w:rsidRDefault="00DA4DDF" w:rsidP="00DA4DDF">
            <w:r w:rsidRPr="008E3480">
              <w:t>x</w:t>
            </w:r>
          </w:p>
        </w:tc>
      </w:tr>
      <w:tr w:rsidR="00DA4DDF" w14:paraId="7099D2FD" w14:textId="77777777">
        <w:trPr>
          <w:trHeight w:val="35"/>
        </w:trPr>
        <w:tc>
          <w:tcPr>
            <w:tcW w:w="1066" w:type="dxa"/>
            <w:vAlign w:val="center"/>
          </w:tcPr>
          <w:p w14:paraId="7DA6F45E" w14:textId="667136F4" w:rsidR="00DA4DDF" w:rsidRDefault="00DA4DDF" w:rsidP="00DA4DDF">
            <w:r>
              <w:t>1.2.3</w:t>
            </w:r>
          </w:p>
        </w:tc>
        <w:tc>
          <w:tcPr>
            <w:tcW w:w="5034" w:type="dxa"/>
            <w:gridSpan w:val="3"/>
            <w:shd w:val="clear" w:color="auto" w:fill="DEEAF6" w:themeFill="accent5" w:themeFillTint="33"/>
            <w:vAlign w:val="center"/>
          </w:tcPr>
          <w:p w14:paraId="0D159BE6" w14:textId="4EB65BAE" w:rsidR="00DA4DDF" w:rsidRDefault="00DA4DDF" w:rsidP="00DA4DDF">
            <w:r>
              <w:t>Insurance and Re-Insurance Categories</w:t>
            </w:r>
          </w:p>
        </w:tc>
        <w:tc>
          <w:tcPr>
            <w:tcW w:w="1446" w:type="dxa"/>
            <w:gridSpan w:val="3"/>
            <w:vAlign w:val="center"/>
          </w:tcPr>
          <w:p w14:paraId="110A8798" w14:textId="77777777" w:rsidR="00DA4DDF" w:rsidRDefault="00DA4DDF" w:rsidP="00DA4DDF"/>
        </w:tc>
        <w:tc>
          <w:tcPr>
            <w:tcW w:w="1447" w:type="dxa"/>
            <w:vAlign w:val="center"/>
          </w:tcPr>
          <w:p w14:paraId="5C009F2B" w14:textId="77777777" w:rsidR="00DA4DDF" w:rsidRDefault="00DA4DDF" w:rsidP="00DA4DDF"/>
        </w:tc>
        <w:tc>
          <w:tcPr>
            <w:tcW w:w="1447" w:type="dxa"/>
          </w:tcPr>
          <w:p w14:paraId="08F9C226" w14:textId="6A31B879" w:rsidR="00DA4DDF" w:rsidRDefault="00DA4DDF" w:rsidP="00DA4DDF">
            <w:r w:rsidRPr="008E3480">
              <w:t>x</w:t>
            </w:r>
          </w:p>
        </w:tc>
      </w:tr>
      <w:tr w:rsidR="00DA4DDF" w14:paraId="0B1376C2" w14:textId="77777777">
        <w:trPr>
          <w:trHeight w:val="35"/>
        </w:trPr>
        <w:tc>
          <w:tcPr>
            <w:tcW w:w="1066" w:type="dxa"/>
            <w:vAlign w:val="center"/>
          </w:tcPr>
          <w:p w14:paraId="58403409" w14:textId="72CEA12A" w:rsidR="00DA4DDF" w:rsidRDefault="00DA4DDF" w:rsidP="00DA4DDF">
            <w:r>
              <w:t>1.2.4</w:t>
            </w:r>
          </w:p>
        </w:tc>
        <w:tc>
          <w:tcPr>
            <w:tcW w:w="5034" w:type="dxa"/>
            <w:gridSpan w:val="3"/>
            <w:shd w:val="clear" w:color="auto" w:fill="DEEAF6" w:themeFill="accent5" w:themeFillTint="33"/>
            <w:vAlign w:val="center"/>
          </w:tcPr>
          <w:p w14:paraId="6B33EA91" w14:textId="6903C365" w:rsidR="00DA4DDF" w:rsidRDefault="00DA4DDF" w:rsidP="00DA4DDF">
            <w:r>
              <w:t>Asset Managers</w:t>
            </w:r>
          </w:p>
        </w:tc>
        <w:tc>
          <w:tcPr>
            <w:tcW w:w="1446" w:type="dxa"/>
            <w:gridSpan w:val="3"/>
            <w:vAlign w:val="center"/>
          </w:tcPr>
          <w:p w14:paraId="41BABB9B" w14:textId="77777777" w:rsidR="00DA4DDF" w:rsidRDefault="00DA4DDF" w:rsidP="00DA4DDF"/>
        </w:tc>
        <w:tc>
          <w:tcPr>
            <w:tcW w:w="1447" w:type="dxa"/>
            <w:vAlign w:val="center"/>
          </w:tcPr>
          <w:p w14:paraId="33BBF79C" w14:textId="77777777" w:rsidR="00DA4DDF" w:rsidRDefault="00DA4DDF" w:rsidP="00DA4DDF"/>
        </w:tc>
        <w:tc>
          <w:tcPr>
            <w:tcW w:w="1447" w:type="dxa"/>
          </w:tcPr>
          <w:p w14:paraId="32192E56" w14:textId="107EF691" w:rsidR="00DA4DDF" w:rsidRDefault="00DA4DDF" w:rsidP="00DA4DDF">
            <w:r w:rsidRPr="008E3480">
              <w:t>x</w:t>
            </w:r>
          </w:p>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3EDCE573" w:rsidR="004B2D74" w:rsidRDefault="00DA4DDF" w:rsidP="00DD3144">
            <w:r>
              <w:t>x</w:t>
            </w:r>
          </w:p>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58179E22" w:rsidR="004B2D74" w:rsidRDefault="00DA4DDF" w:rsidP="00DD3144">
            <w:r>
              <w:t>x</w:t>
            </w:r>
          </w:p>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vAlign w:val="center"/>
          </w:tcPr>
          <w:p w14:paraId="2D58FEFA" w14:textId="0EE78177" w:rsidR="00C35794" w:rsidRPr="00F6054C" w:rsidRDefault="00F6054C" w:rsidP="00DD3144">
            <w:r w:rsidRPr="00F6054C">
              <w:t>The directive applies specifically to Institutions for Occupational Retirement Provision (IORPs), which are a subset of pension funds managing workplace pensions.</w:t>
            </w:r>
          </w:p>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69C03925" w:rsidR="00B536E6" w:rsidRDefault="008E0450" w:rsidP="00DD3144">
            <w:r>
              <w:t>x</w:t>
            </w:r>
          </w:p>
        </w:tc>
      </w:tr>
      <w:tr w:rsidR="008E0450" w14:paraId="60A12687" w14:textId="77777777">
        <w:trPr>
          <w:trHeight w:val="22"/>
        </w:trPr>
        <w:tc>
          <w:tcPr>
            <w:tcW w:w="1066" w:type="dxa"/>
            <w:vAlign w:val="center"/>
          </w:tcPr>
          <w:p w14:paraId="6233C86E" w14:textId="22DA4E08" w:rsidR="008E0450" w:rsidRDefault="008E0450" w:rsidP="008E0450">
            <w:r>
              <w:t>1.3.2</w:t>
            </w:r>
          </w:p>
        </w:tc>
        <w:tc>
          <w:tcPr>
            <w:tcW w:w="5034" w:type="dxa"/>
            <w:gridSpan w:val="3"/>
            <w:shd w:val="clear" w:color="auto" w:fill="DEEAF6" w:themeFill="accent5" w:themeFillTint="33"/>
            <w:vAlign w:val="center"/>
          </w:tcPr>
          <w:p w14:paraId="3BA7A9F5" w14:textId="7AF532B8" w:rsidR="008E0450" w:rsidRDefault="008E0450" w:rsidP="008E0450">
            <w:r>
              <w:t>Mining and quarrying</w:t>
            </w:r>
          </w:p>
        </w:tc>
        <w:tc>
          <w:tcPr>
            <w:tcW w:w="1446" w:type="dxa"/>
            <w:gridSpan w:val="3"/>
            <w:vAlign w:val="center"/>
          </w:tcPr>
          <w:p w14:paraId="2A2FF0C0" w14:textId="77777777" w:rsidR="008E0450" w:rsidRDefault="008E0450" w:rsidP="008E0450"/>
        </w:tc>
        <w:tc>
          <w:tcPr>
            <w:tcW w:w="1447" w:type="dxa"/>
            <w:vAlign w:val="center"/>
          </w:tcPr>
          <w:p w14:paraId="0C33B9F0" w14:textId="77777777" w:rsidR="008E0450" w:rsidRDefault="008E0450" w:rsidP="008E0450"/>
        </w:tc>
        <w:tc>
          <w:tcPr>
            <w:tcW w:w="1447" w:type="dxa"/>
          </w:tcPr>
          <w:p w14:paraId="779D17A6" w14:textId="29B55168" w:rsidR="008E0450" w:rsidRDefault="008E0450" w:rsidP="008E0450">
            <w:r w:rsidRPr="00BF4669">
              <w:t>x</w:t>
            </w:r>
          </w:p>
        </w:tc>
      </w:tr>
      <w:tr w:rsidR="008E0450" w14:paraId="26C5A642" w14:textId="77777777">
        <w:trPr>
          <w:trHeight w:val="22"/>
        </w:trPr>
        <w:tc>
          <w:tcPr>
            <w:tcW w:w="1066" w:type="dxa"/>
            <w:vAlign w:val="center"/>
          </w:tcPr>
          <w:p w14:paraId="214FE030" w14:textId="513D5B73" w:rsidR="008E0450" w:rsidRDefault="008E0450" w:rsidP="008E0450">
            <w:r>
              <w:t>1.3.3</w:t>
            </w:r>
          </w:p>
        </w:tc>
        <w:tc>
          <w:tcPr>
            <w:tcW w:w="5034" w:type="dxa"/>
            <w:gridSpan w:val="3"/>
            <w:shd w:val="clear" w:color="auto" w:fill="DEEAF6" w:themeFill="accent5" w:themeFillTint="33"/>
            <w:vAlign w:val="center"/>
          </w:tcPr>
          <w:p w14:paraId="3C6484F8" w14:textId="305DA469" w:rsidR="008E0450" w:rsidRDefault="008E0450" w:rsidP="008E0450">
            <w:r>
              <w:t>Manufacturing</w:t>
            </w:r>
          </w:p>
        </w:tc>
        <w:tc>
          <w:tcPr>
            <w:tcW w:w="1446" w:type="dxa"/>
            <w:gridSpan w:val="3"/>
            <w:vAlign w:val="center"/>
          </w:tcPr>
          <w:p w14:paraId="774DF8FB" w14:textId="77777777" w:rsidR="008E0450" w:rsidRDefault="008E0450" w:rsidP="008E0450"/>
        </w:tc>
        <w:tc>
          <w:tcPr>
            <w:tcW w:w="1447" w:type="dxa"/>
            <w:vAlign w:val="center"/>
          </w:tcPr>
          <w:p w14:paraId="05559BB0" w14:textId="77777777" w:rsidR="008E0450" w:rsidRDefault="008E0450" w:rsidP="008E0450"/>
        </w:tc>
        <w:tc>
          <w:tcPr>
            <w:tcW w:w="1447" w:type="dxa"/>
          </w:tcPr>
          <w:p w14:paraId="10584E6F" w14:textId="2C00BFB3" w:rsidR="008E0450" w:rsidRDefault="008E0450" w:rsidP="008E0450">
            <w:r w:rsidRPr="00BF4669">
              <w:t>x</w:t>
            </w:r>
          </w:p>
        </w:tc>
      </w:tr>
      <w:tr w:rsidR="008E0450" w14:paraId="48298F99" w14:textId="77777777">
        <w:trPr>
          <w:trHeight w:val="22"/>
        </w:trPr>
        <w:tc>
          <w:tcPr>
            <w:tcW w:w="1066" w:type="dxa"/>
            <w:vAlign w:val="center"/>
          </w:tcPr>
          <w:p w14:paraId="0787F2B8" w14:textId="24D05349" w:rsidR="008E0450" w:rsidRDefault="008E0450" w:rsidP="008E0450">
            <w:r>
              <w:t>1.3.4</w:t>
            </w:r>
          </w:p>
        </w:tc>
        <w:tc>
          <w:tcPr>
            <w:tcW w:w="5034" w:type="dxa"/>
            <w:gridSpan w:val="3"/>
            <w:shd w:val="clear" w:color="auto" w:fill="DEEAF6" w:themeFill="accent5" w:themeFillTint="33"/>
            <w:vAlign w:val="center"/>
          </w:tcPr>
          <w:p w14:paraId="60E27A1F" w14:textId="73AEF53A" w:rsidR="008E0450" w:rsidRDefault="008E0450" w:rsidP="008E0450">
            <w:r>
              <w:t>Electricity, gas, steam, and air conditioning supply</w:t>
            </w:r>
          </w:p>
        </w:tc>
        <w:tc>
          <w:tcPr>
            <w:tcW w:w="1446" w:type="dxa"/>
            <w:gridSpan w:val="3"/>
            <w:vAlign w:val="center"/>
          </w:tcPr>
          <w:p w14:paraId="6B73D3A5" w14:textId="77777777" w:rsidR="008E0450" w:rsidRDefault="008E0450" w:rsidP="008E0450"/>
        </w:tc>
        <w:tc>
          <w:tcPr>
            <w:tcW w:w="1447" w:type="dxa"/>
            <w:vAlign w:val="center"/>
          </w:tcPr>
          <w:p w14:paraId="558B5FB8" w14:textId="77777777" w:rsidR="008E0450" w:rsidRDefault="008E0450" w:rsidP="008E0450"/>
        </w:tc>
        <w:tc>
          <w:tcPr>
            <w:tcW w:w="1447" w:type="dxa"/>
          </w:tcPr>
          <w:p w14:paraId="05772DED" w14:textId="33C7035B" w:rsidR="008E0450" w:rsidRDefault="008E0450" w:rsidP="008E0450">
            <w:r w:rsidRPr="00BF4669">
              <w:t>x</w:t>
            </w:r>
          </w:p>
        </w:tc>
      </w:tr>
      <w:tr w:rsidR="008E0450" w14:paraId="1A38D3D7" w14:textId="77777777">
        <w:trPr>
          <w:trHeight w:val="22"/>
        </w:trPr>
        <w:tc>
          <w:tcPr>
            <w:tcW w:w="1066" w:type="dxa"/>
            <w:vAlign w:val="center"/>
          </w:tcPr>
          <w:p w14:paraId="7D76CAC1" w14:textId="253E6D49" w:rsidR="008E0450" w:rsidRDefault="008E0450" w:rsidP="008E0450">
            <w:r>
              <w:t>1.3.5</w:t>
            </w:r>
          </w:p>
        </w:tc>
        <w:tc>
          <w:tcPr>
            <w:tcW w:w="5034" w:type="dxa"/>
            <w:gridSpan w:val="3"/>
            <w:shd w:val="clear" w:color="auto" w:fill="DEEAF6" w:themeFill="accent5" w:themeFillTint="33"/>
            <w:vAlign w:val="center"/>
          </w:tcPr>
          <w:p w14:paraId="688FDB9E" w14:textId="658DEAF5" w:rsidR="008E0450" w:rsidRDefault="008E0450" w:rsidP="008E0450">
            <w:r>
              <w:t>Water supply; sewerage; waste management and remediation activities</w:t>
            </w:r>
          </w:p>
        </w:tc>
        <w:tc>
          <w:tcPr>
            <w:tcW w:w="1446" w:type="dxa"/>
            <w:gridSpan w:val="3"/>
            <w:vAlign w:val="center"/>
          </w:tcPr>
          <w:p w14:paraId="71E91DBA" w14:textId="77777777" w:rsidR="008E0450" w:rsidRDefault="008E0450" w:rsidP="008E0450"/>
        </w:tc>
        <w:tc>
          <w:tcPr>
            <w:tcW w:w="1447" w:type="dxa"/>
            <w:vAlign w:val="center"/>
          </w:tcPr>
          <w:p w14:paraId="172666E7" w14:textId="77777777" w:rsidR="008E0450" w:rsidRDefault="008E0450" w:rsidP="008E0450"/>
        </w:tc>
        <w:tc>
          <w:tcPr>
            <w:tcW w:w="1447" w:type="dxa"/>
          </w:tcPr>
          <w:p w14:paraId="514D36B6" w14:textId="74D87EEA" w:rsidR="008E0450" w:rsidRDefault="008E0450" w:rsidP="008E0450">
            <w:r w:rsidRPr="00BF4669">
              <w:t>x</w:t>
            </w:r>
          </w:p>
        </w:tc>
      </w:tr>
      <w:tr w:rsidR="008E0450" w14:paraId="7DAAD497" w14:textId="77777777">
        <w:trPr>
          <w:trHeight w:val="22"/>
        </w:trPr>
        <w:tc>
          <w:tcPr>
            <w:tcW w:w="1066" w:type="dxa"/>
            <w:vAlign w:val="center"/>
          </w:tcPr>
          <w:p w14:paraId="11238BEA" w14:textId="0AE60649" w:rsidR="008E0450" w:rsidRDefault="008E0450" w:rsidP="008E0450">
            <w:r>
              <w:t>1.3.6</w:t>
            </w:r>
          </w:p>
        </w:tc>
        <w:tc>
          <w:tcPr>
            <w:tcW w:w="5034" w:type="dxa"/>
            <w:gridSpan w:val="3"/>
            <w:shd w:val="clear" w:color="auto" w:fill="DEEAF6" w:themeFill="accent5" w:themeFillTint="33"/>
            <w:vAlign w:val="center"/>
          </w:tcPr>
          <w:p w14:paraId="4B0DE306" w14:textId="1E30B215" w:rsidR="008E0450" w:rsidRDefault="008E0450" w:rsidP="008E0450">
            <w:r>
              <w:t>Construction</w:t>
            </w:r>
          </w:p>
        </w:tc>
        <w:tc>
          <w:tcPr>
            <w:tcW w:w="1446" w:type="dxa"/>
            <w:gridSpan w:val="3"/>
            <w:vAlign w:val="center"/>
          </w:tcPr>
          <w:p w14:paraId="6ECB4973" w14:textId="77777777" w:rsidR="008E0450" w:rsidRDefault="008E0450" w:rsidP="008E0450"/>
        </w:tc>
        <w:tc>
          <w:tcPr>
            <w:tcW w:w="1447" w:type="dxa"/>
            <w:vAlign w:val="center"/>
          </w:tcPr>
          <w:p w14:paraId="07CDACAE" w14:textId="77777777" w:rsidR="008E0450" w:rsidRDefault="008E0450" w:rsidP="008E0450"/>
        </w:tc>
        <w:tc>
          <w:tcPr>
            <w:tcW w:w="1447" w:type="dxa"/>
          </w:tcPr>
          <w:p w14:paraId="1BBB5B50" w14:textId="3089D470" w:rsidR="008E0450" w:rsidRDefault="008E0450" w:rsidP="008E0450">
            <w:r w:rsidRPr="00BF4669">
              <w:t>x</w:t>
            </w:r>
          </w:p>
        </w:tc>
      </w:tr>
      <w:tr w:rsidR="008E0450" w14:paraId="750BD35B" w14:textId="77777777">
        <w:trPr>
          <w:trHeight w:val="300"/>
        </w:trPr>
        <w:tc>
          <w:tcPr>
            <w:tcW w:w="1066" w:type="dxa"/>
            <w:vAlign w:val="center"/>
          </w:tcPr>
          <w:p w14:paraId="1C83B744" w14:textId="19C1B9DB" w:rsidR="008E0450" w:rsidRDefault="008E0450" w:rsidP="008E0450">
            <w:r>
              <w:t>1.3.7</w:t>
            </w:r>
          </w:p>
        </w:tc>
        <w:tc>
          <w:tcPr>
            <w:tcW w:w="5034" w:type="dxa"/>
            <w:gridSpan w:val="3"/>
            <w:shd w:val="clear" w:color="auto" w:fill="DEEAF6" w:themeFill="accent5" w:themeFillTint="33"/>
            <w:vAlign w:val="center"/>
          </w:tcPr>
          <w:p w14:paraId="2351705E" w14:textId="5D2D8F3A" w:rsidR="008E0450" w:rsidRDefault="008E0450" w:rsidP="008E0450">
            <w:r>
              <w:t>Wholesale and retail trade: repair of motor vehicles and motorcycles</w:t>
            </w:r>
          </w:p>
        </w:tc>
        <w:tc>
          <w:tcPr>
            <w:tcW w:w="1446" w:type="dxa"/>
            <w:gridSpan w:val="3"/>
            <w:vAlign w:val="center"/>
          </w:tcPr>
          <w:p w14:paraId="6D961AF4" w14:textId="2493CE19" w:rsidR="008E0450" w:rsidRDefault="008E0450" w:rsidP="008E0450"/>
        </w:tc>
        <w:tc>
          <w:tcPr>
            <w:tcW w:w="1447" w:type="dxa"/>
            <w:vAlign w:val="center"/>
          </w:tcPr>
          <w:p w14:paraId="33B8A076" w14:textId="298BF86C" w:rsidR="008E0450" w:rsidRDefault="008E0450" w:rsidP="008E0450"/>
        </w:tc>
        <w:tc>
          <w:tcPr>
            <w:tcW w:w="1447" w:type="dxa"/>
          </w:tcPr>
          <w:p w14:paraId="7B86950C" w14:textId="32A7A93A" w:rsidR="008E0450" w:rsidRDefault="008E0450" w:rsidP="008E0450">
            <w:r w:rsidRPr="00BF4669">
              <w:t>x</w:t>
            </w:r>
          </w:p>
        </w:tc>
      </w:tr>
      <w:tr w:rsidR="008E0450" w14:paraId="25ABB225" w14:textId="77777777">
        <w:trPr>
          <w:trHeight w:val="22"/>
        </w:trPr>
        <w:tc>
          <w:tcPr>
            <w:tcW w:w="1066" w:type="dxa"/>
            <w:vAlign w:val="center"/>
          </w:tcPr>
          <w:p w14:paraId="1DAA9E77" w14:textId="6438A727" w:rsidR="008E0450" w:rsidRDefault="008E0450" w:rsidP="008E0450">
            <w:r>
              <w:t>1.3.8</w:t>
            </w:r>
          </w:p>
        </w:tc>
        <w:tc>
          <w:tcPr>
            <w:tcW w:w="5034" w:type="dxa"/>
            <w:gridSpan w:val="3"/>
            <w:shd w:val="clear" w:color="auto" w:fill="DEEAF6" w:themeFill="accent5" w:themeFillTint="33"/>
            <w:vAlign w:val="center"/>
          </w:tcPr>
          <w:p w14:paraId="349D9EA6" w14:textId="5B4E3365" w:rsidR="008E0450" w:rsidRDefault="008E0450" w:rsidP="008E0450">
            <w:r>
              <w:t>Transportation and storage</w:t>
            </w:r>
          </w:p>
        </w:tc>
        <w:tc>
          <w:tcPr>
            <w:tcW w:w="1446" w:type="dxa"/>
            <w:gridSpan w:val="3"/>
            <w:vAlign w:val="center"/>
          </w:tcPr>
          <w:p w14:paraId="1DDC26BD" w14:textId="77777777" w:rsidR="008E0450" w:rsidRDefault="008E0450" w:rsidP="008E0450"/>
        </w:tc>
        <w:tc>
          <w:tcPr>
            <w:tcW w:w="1447" w:type="dxa"/>
            <w:vAlign w:val="center"/>
          </w:tcPr>
          <w:p w14:paraId="21C6F1BC" w14:textId="77777777" w:rsidR="008E0450" w:rsidRDefault="008E0450" w:rsidP="008E0450"/>
        </w:tc>
        <w:tc>
          <w:tcPr>
            <w:tcW w:w="1447" w:type="dxa"/>
          </w:tcPr>
          <w:p w14:paraId="358E0D94" w14:textId="6513D60F" w:rsidR="008E0450" w:rsidRDefault="008E0450" w:rsidP="008E0450">
            <w:r w:rsidRPr="00BF4669">
              <w:t>x</w:t>
            </w:r>
          </w:p>
        </w:tc>
      </w:tr>
      <w:tr w:rsidR="008E0450" w14:paraId="27FA2E4D" w14:textId="77777777">
        <w:trPr>
          <w:trHeight w:val="300"/>
        </w:trPr>
        <w:tc>
          <w:tcPr>
            <w:tcW w:w="1066" w:type="dxa"/>
            <w:vAlign w:val="center"/>
          </w:tcPr>
          <w:p w14:paraId="0B3342B1" w14:textId="4FF0AF4A" w:rsidR="008E0450" w:rsidRDefault="008E0450" w:rsidP="008E0450">
            <w:r>
              <w:t>1.3.9</w:t>
            </w:r>
          </w:p>
        </w:tc>
        <w:tc>
          <w:tcPr>
            <w:tcW w:w="5034" w:type="dxa"/>
            <w:gridSpan w:val="3"/>
            <w:shd w:val="clear" w:color="auto" w:fill="DEEAF6" w:themeFill="accent5" w:themeFillTint="33"/>
            <w:vAlign w:val="center"/>
          </w:tcPr>
          <w:p w14:paraId="3524B00D" w14:textId="4BF531C2" w:rsidR="008E0450" w:rsidRDefault="008E0450" w:rsidP="008E0450">
            <w:r>
              <w:t>Accommodation and food service activities</w:t>
            </w:r>
          </w:p>
        </w:tc>
        <w:tc>
          <w:tcPr>
            <w:tcW w:w="1446" w:type="dxa"/>
            <w:gridSpan w:val="3"/>
            <w:vAlign w:val="center"/>
          </w:tcPr>
          <w:p w14:paraId="5953C631" w14:textId="6921F5CE" w:rsidR="008E0450" w:rsidRDefault="008E0450" w:rsidP="008E0450"/>
        </w:tc>
        <w:tc>
          <w:tcPr>
            <w:tcW w:w="1447" w:type="dxa"/>
            <w:vAlign w:val="center"/>
          </w:tcPr>
          <w:p w14:paraId="3974288F" w14:textId="28F8160E" w:rsidR="008E0450" w:rsidRDefault="008E0450" w:rsidP="008E0450"/>
        </w:tc>
        <w:tc>
          <w:tcPr>
            <w:tcW w:w="1447" w:type="dxa"/>
          </w:tcPr>
          <w:p w14:paraId="5E3EAD47" w14:textId="4507DBEF" w:rsidR="008E0450" w:rsidRDefault="008E0450" w:rsidP="008E0450">
            <w:r w:rsidRPr="00BF4669">
              <w:t>x</w:t>
            </w:r>
          </w:p>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6F4AD1E8" w:rsidR="00B536E6" w:rsidRDefault="008E0450" w:rsidP="00DD3144">
            <w:r>
              <w:t>x</w:t>
            </w:r>
          </w:p>
        </w:tc>
      </w:tr>
      <w:tr w:rsidR="00B536E6" w14:paraId="10D8C253" w14:textId="77777777" w:rsidTr="00DD3144">
        <w:trPr>
          <w:trHeight w:val="300"/>
        </w:trPr>
        <w:tc>
          <w:tcPr>
            <w:tcW w:w="1066" w:type="dxa"/>
            <w:vAlign w:val="center"/>
          </w:tcPr>
          <w:p w14:paraId="5C96F46E" w14:textId="20DDA979" w:rsidR="00B536E6" w:rsidRDefault="00AD1216" w:rsidP="00DD3144">
            <w:r>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14740707" w:rsidR="00B536E6" w:rsidRDefault="00435406" w:rsidP="00DD3144">
            <w:r>
              <w:t>x</w:t>
            </w:r>
          </w:p>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8E0450" w14:paraId="6E26B4B1" w14:textId="77777777">
        <w:trPr>
          <w:trHeight w:val="300"/>
        </w:trPr>
        <w:tc>
          <w:tcPr>
            <w:tcW w:w="1066" w:type="dxa"/>
            <w:vAlign w:val="center"/>
          </w:tcPr>
          <w:p w14:paraId="690FE6C2" w14:textId="7ACE3417" w:rsidR="008E0450" w:rsidRDefault="008E0450" w:rsidP="008E0450">
            <w:r>
              <w:t>1.3.12</w:t>
            </w:r>
          </w:p>
        </w:tc>
        <w:tc>
          <w:tcPr>
            <w:tcW w:w="5034" w:type="dxa"/>
            <w:gridSpan w:val="3"/>
            <w:shd w:val="clear" w:color="auto" w:fill="DEEAF6" w:themeFill="accent5" w:themeFillTint="33"/>
            <w:vAlign w:val="center"/>
          </w:tcPr>
          <w:p w14:paraId="4363E0FE" w14:textId="78124048" w:rsidR="008E0450" w:rsidRDefault="008E0450" w:rsidP="008E0450">
            <w:r>
              <w:t>Real estate activities</w:t>
            </w:r>
          </w:p>
        </w:tc>
        <w:tc>
          <w:tcPr>
            <w:tcW w:w="1446" w:type="dxa"/>
            <w:gridSpan w:val="3"/>
            <w:vAlign w:val="center"/>
          </w:tcPr>
          <w:p w14:paraId="4D62DF6A" w14:textId="09AA877E" w:rsidR="008E0450" w:rsidRDefault="008E0450" w:rsidP="008E0450"/>
        </w:tc>
        <w:tc>
          <w:tcPr>
            <w:tcW w:w="1447" w:type="dxa"/>
            <w:vAlign w:val="center"/>
          </w:tcPr>
          <w:p w14:paraId="698E7008" w14:textId="3BB2BE6D" w:rsidR="008E0450" w:rsidRDefault="008E0450" w:rsidP="008E0450"/>
        </w:tc>
        <w:tc>
          <w:tcPr>
            <w:tcW w:w="1447" w:type="dxa"/>
          </w:tcPr>
          <w:p w14:paraId="49A384D2" w14:textId="72C7ACF2" w:rsidR="008E0450" w:rsidRDefault="008E0450" w:rsidP="008E0450">
            <w:r w:rsidRPr="00FC3163">
              <w:t>x</w:t>
            </w:r>
          </w:p>
        </w:tc>
      </w:tr>
      <w:tr w:rsidR="008E0450" w14:paraId="0C35F33B" w14:textId="77777777">
        <w:trPr>
          <w:trHeight w:val="300"/>
        </w:trPr>
        <w:tc>
          <w:tcPr>
            <w:tcW w:w="1066" w:type="dxa"/>
            <w:vAlign w:val="center"/>
          </w:tcPr>
          <w:p w14:paraId="23AE54F4" w14:textId="7FC1E42F" w:rsidR="008E0450" w:rsidRDefault="008E0450" w:rsidP="008E0450">
            <w:r>
              <w:t>1.3.13</w:t>
            </w:r>
          </w:p>
        </w:tc>
        <w:tc>
          <w:tcPr>
            <w:tcW w:w="5034" w:type="dxa"/>
            <w:gridSpan w:val="3"/>
            <w:shd w:val="clear" w:color="auto" w:fill="DEEAF6" w:themeFill="accent5" w:themeFillTint="33"/>
            <w:vAlign w:val="center"/>
          </w:tcPr>
          <w:p w14:paraId="5CD1397A" w14:textId="17B5BAFA" w:rsidR="008E0450" w:rsidRDefault="008E0450" w:rsidP="008E0450">
            <w:r>
              <w:t>Professional, scientific and technical activities</w:t>
            </w:r>
          </w:p>
        </w:tc>
        <w:tc>
          <w:tcPr>
            <w:tcW w:w="1446" w:type="dxa"/>
            <w:gridSpan w:val="3"/>
            <w:vAlign w:val="center"/>
          </w:tcPr>
          <w:p w14:paraId="1ED93AC0" w14:textId="76615FCE" w:rsidR="008E0450" w:rsidRDefault="008E0450" w:rsidP="008E0450"/>
        </w:tc>
        <w:tc>
          <w:tcPr>
            <w:tcW w:w="1447" w:type="dxa"/>
            <w:vAlign w:val="center"/>
          </w:tcPr>
          <w:p w14:paraId="2AEED068" w14:textId="3391D4ED" w:rsidR="008E0450" w:rsidRDefault="008E0450" w:rsidP="008E0450"/>
        </w:tc>
        <w:tc>
          <w:tcPr>
            <w:tcW w:w="1447" w:type="dxa"/>
          </w:tcPr>
          <w:p w14:paraId="5974CE16" w14:textId="7142A776" w:rsidR="008E0450" w:rsidRDefault="008E0450" w:rsidP="008E0450">
            <w:r w:rsidRPr="00FC3163">
              <w:t>x</w:t>
            </w:r>
          </w:p>
        </w:tc>
      </w:tr>
      <w:tr w:rsidR="008E0450" w14:paraId="25F67D45" w14:textId="77777777">
        <w:trPr>
          <w:trHeight w:val="300"/>
        </w:trPr>
        <w:tc>
          <w:tcPr>
            <w:tcW w:w="1066" w:type="dxa"/>
            <w:vAlign w:val="center"/>
          </w:tcPr>
          <w:p w14:paraId="710B5435" w14:textId="59C161D7" w:rsidR="008E0450" w:rsidRDefault="008E0450" w:rsidP="008E0450">
            <w:r>
              <w:t>1.3.14</w:t>
            </w:r>
          </w:p>
        </w:tc>
        <w:tc>
          <w:tcPr>
            <w:tcW w:w="5034" w:type="dxa"/>
            <w:gridSpan w:val="3"/>
            <w:shd w:val="clear" w:color="auto" w:fill="DEEAF6" w:themeFill="accent5" w:themeFillTint="33"/>
            <w:vAlign w:val="center"/>
          </w:tcPr>
          <w:p w14:paraId="7A34086E" w14:textId="02636A0A" w:rsidR="008E0450" w:rsidRDefault="008E0450" w:rsidP="008E0450">
            <w:r>
              <w:t>Administrative and support service activities</w:t>
            </w:r>
          </w:p>
        </w:tc>
        <w:tc>
          <w:tcPr>
            <w:tcW w:w="1446" w:type="dxa"/>
            <w:gridSpan w:val="3"/>
            <w:vAlign w:val="center"/>
          </w:tcPr>
          <w:p w14:paraId="237ADFF1" w14:textId="7A5F1B25" w:rsidR="008E0450" w:rsidRDefault="008E0450" w:rsidP="008E0450"/>
        </w:tc>
        <w:tc>
          <w:tcPr>
            <w:tcW w:w="1447" w:type="dxa"/>
            <w:vAlign w:val="center"/>
          </w:tcPr>
          <w:p w14:paraId="1923CA63" w14:textId="1C1F9DAE" w:rsidR="008E0450" w:rsidRDefault="008E0450" w:rsidP="008E0450"/>
        </w:tc>
        <w:tc>
          <w:tcPr>
            <w:tcW w:w="1447" w:type="dxa"/>
          </w:tcPr>
          <w:p w14:paraId="45FA0E15" w14:textId="251F5B45" w:rsidR="008E0450" w:rsidRDefault="008E0450" w:rsidP="008E0450">
            <w:r w:rsidRPr="00FC3163">
              <w:t>x</w:t>
            </w:r>
          </w:p>
        </w:tc>
      </w:tr>
      <w:tr w:rsidR="008E0450" w14:paraId="1F3A8587" w14:textId="77777777">
        <w:trPr>
          <w:trHeight w:val="300"/>
        </w:trPr>
        <w:tc>
          <w:tcPr>
            <w:tcW w:w="1066" w:type="dxa"/>
            <w:vAlign w:val="center"/>
          </w:tcPr>
          <w:p w14:paraId="46EA6AC5" w14:textId="6A0D2951" w:rsidR="008E0450" w:rsidRDefault="008E0450" w:rsidP="008E0450">
            <w:r>
              <w:t>1.3.15</w:t>
            </w:r>
          </w:p>
        </w:tc>
        <w:tc>
          <w:tcPr>
            <w:tcW w:w="5034" w:type="dxa"/>
            <w:gridSpan w:val="3"/>
            <w:shd w:val="clear" w:color="auto" w:fill="DEEAF6" w:themeFill="accent5" w:themeFillTint="33"/>
            <w:vAlign w:val="center"/>
          </w:tcPr>
          <w:p w14:paraId="30EFE834" w14:textId="05F2D8DE" w:rsidR="008E0450" w:rsidRDefault="008E0450" w:rsidP="008E0450">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8E0450" w:rsidRDefault="008E0450" w:rsidP="008E0450"/>
        </w:tc>
        <w:tc>
          <w:tcPr>
            <w:tcW w:w="1447" w:type="dxa"/>
            <w:vAlign w:val="center"/>
          </w:tcPr>
          <w:p w14:paraId="7FDE8941" w14:textId="5A713A07" w:rsidR="008E0450" w:rsidRDefault="008E0450" w:rsidP="008E0450"/>
        </w:tc>
        <w:tc>
          <w:tcPr>
            <w:tcW w:w="1447" w:type="dxa"/>
          </w:tcPr>
          <w:p w14:paraId="3F0B7211" w14:textId="3EFD3438" w:rsidR="008E0450" w:rsidRDefault="008E0450" w:rsidP="008E0450">
            <w:r w:rsidRPr="00FC3163">
              <w:t>x</w:t>
            </w:r>
          </w:p>
        </w:tc>
      </w:tr>
      <w:tr w:rsidR="008E0450" w14:paraId="7F888573" w14:textId="77777777">
        <w:trPr>
          <w:trHeight w:val="300"/>
        </w:trPr>
        <w:tc>
          <w:tcPr>
            <w:tcW w:w="1066" w:type="dxa"/>
            <w:vAlign w:val="center"/>
          </w:tcPr>
          <w:p w14:paraId="071DF138" w14:textId="409E50EF" w:rsidR="008E0450" w:rsidRDefault="008E0450" w:rsidP="008E0450">
            <w:r>
              <w:t>1.3.16</w:t>
            </w:r>
          </w:p>
        </w:tc>
        <w:tc>
          <w:tcPr>
            <w:tcW w:w="5034" w:type="dxa"/>
            <w:gridSpan w:val="3"/>
            <w:shd w:val="clear" w:color="auto" w:fill="DEEAF6" w:themeFill="accent5" w:themeFillTint="33"/>
            <w:vAlign w:val="center"/>
          </w:tcPr>
          <w:p w14:paraId="41F5E719" w14:textId="1F253F5F" w:rsidR="008E0450" w:rsidRDefault="008E0450" w:rsidP="008E0450">
            <w:r>
              <w:t>Education</w:t>
            </w:r>
          </w:p>
        </w:tc>
        <w:tc>
          <w:tcPr>
            <w:tcW w:w="1446" w:type="dxa"/>
            <w:gridSpan w:val="3"/>
            <w:vAlign w:val="center"/>
          </w:tcPr>
          <w:p w14:paraId="227A9D61" w14:textId="2C7230E7" w:rsidR="008E0450" w:rsidRDefault="008E0450" w:rsidP="008E0450"/>
        </w:tc>
        <w:tc>
          <w:tcPr>
            <w:tcW w:w="1447" w:type="dxa"/>
            <w:vAlign w:val="center"/>
          </w:tcPr>
          <w:p w14:paraId="7471C9BC" w14:textId="5A85CA52" w:rsidR="008E0450" w:rsidRDefault="008E0450" w:rsidP="008E0450"/>
        </w:tc>
        <w:tc>
          <w:tcPr>
            <w:tcW w:w="1447" w:type="dxa"/>
          </w:tcPr>
          <w:p w14:paraId="21F3E69C" w14:textId="12C90D22" w:rsidR="008E0450" w:rsidRDefault="008E0450" w:rsidP="008E0450">
            <w:r w:rsidRPr="00FC3163">
              <w:t>x</w:t>
            </w:r>
          </w:p>
        </w:tc>
      </w:tr>
      <w:tr w:rsidR="008E0450" w14:paraId="60AF9578" w14:textId="77777777">
        <w:trPr>
          <w:trHeight w:val="300"/>
        </w:trPr>
        <w:tc>
          <w:tcPr>
            <w:tcW w:w="1066" w:type="dxa"/>
            <w:vAlign w:val="center"/>
          </w:tcPr>
          <w:p w14:paraId="1CCDA1A7" w14:textId="135591CB" w:rsidR="008E0450" w:rsidRDefault="008E0450" w:rsidP="008E0450">
            <w:r>
              <w:t>1.3.17</w:t>
            </w:r>
          </w:p>
        </w:tc>
        <w:tc>
          <w:tcPr>
            <w:tcW w:w="5034" w:type="dxa"/>
            <w:gridSpan w:val="3"/>
            <w:shd w:val="clear" w:color="auto" w:fill="DEEAF6" w:themeFill="accent5" w:themeFillTint="33"/>
            <w:vAlign w:val="center"/>
          </w:tcPr>
          <w:p w14:paraId="216CA443" w14:textId="150495C1" w:rsidR="008E0450" w:rsidRDefault="008E0450" w:rsidP="008E0450">
            <w:r>
              <w:t>Human health and social work activities</w:t>
            </w:r>
          </w:p>
        </w:tc>
        <w:tc>
          <w:tcPr>
            <w:tcW w:w="1446" w:type="dxa"/>
            <w:gridSpan w:val="3"/>
            <w:vAlign w:val="center"/>
          </w:tcPr>
          <w:p w14:paraId="6C711FC7" w14:textId="104AAC7C" w:rsidR="008E0450" w:rsidRDefault="008E0450" w:rsidP="008E0450"/>
        </w:tc>
        <w:tc>
          <w:tcPr>
            <w:tcW w:w="1447" w:type="dxa"/>
            <w:vAlign w:val="center"/>
          </w:tcPr>
          <w:p w14:paraId="06312F65" w14:textId="503161E4" w:rsidR="008E0450" w:rsidRDefault="008E0450" w:rsidP="008E0450"/>
        </w:tc>
        <w:tc>
          <w:tcPr>
            <w:tcW w:w="1447" w:type="dxa"/>
          </w:tcPr>
          <w:p w14:paraId="57EE7A93" w14:textId="46097B16" w:rsidR="008E0450" w:rsidRDefault="008E0450" w:rsidP="008E0450">
            <w:r w:rsidRPr="00FC3163">
              <w:t>x</w:t>
            </w:r>
          </w:p>
        </w:tc>
      </w:tr>
      <w:tr w:rsidR="008E0450" w14:paraId="0110CCD1" w14:textId="77777777">
        <w:trPr>
          <w:trHeight w:val="300"/>
        </w:trPr>
        <w:tc>
          <w:tcPr>
            <w:tcW w:w="1066" w:type="dxa"/>
            <w:vAlign w:val="center"/>
          </w:tcPr>
          <w:p w14:paraId="356B1135" w14:textId="60BD4E30" w:rsidR="008E0450" w:rsidRDefault="008E0450" w:rsidP="008E0450">
            <w:r>
              <w:t>1.3.18</w:t>
            </w:r>
          </w:p>
        </w:tc>
        <w:tc>
          <w:tcPr>
            <w:tcW w:w="5034" w:type="dxa"/>
            <w:gridSpan w:val="3"/>
            <w:shd w:val="clear" w:color="auto" w:fill="DEEAF6" w:themeFill="accent5" w:themeFillTint="33"/>
            <w:vAlign w:val="center"/>
          </w:tcPr>
          <w:p w14:paraId="30AB42BB" w14:textId="678966D0" w:rsidR="008E0450" w:rsidRDefault="008E0450" w:rsidP="008E0450">
            <w:r>
              <w:t>Arts, entertainment and recreation</w:t>
            </w:r>
          </w:p>
        </w:tc>
        <w:tc>
          <w:tcPr>
            <w:tcW w:w="1446" w:type="dxa"/>
            <w:gridSpan w:val="3"/>
            <w:vAlign w:val="center"/>
          </w:tcPr>
          <w:p w14:paraId="61A1E4C8" w14:textId="1ECD6F97" w:rsidR="008E0450" w:rsidRDefault="008E0450" w:rsidP="008E0450"/>
        </w:tc>
        <w:tc>
          <w:tcPr>
            <w:tcW w:w="1447" w:type="dxa"/>
            <w:vAlign w:val="center"/>
          </w:tcPr>
          <w:p w14:paraId="00475A91" w14:textId="791F9D60" w:rsidR="008E0450" w:rsidRDefault="008E0450" w:rsidP="008E0450"/>
        </w:tc>
        <w:tc>
          <w:tcPr>
            <w:tcW w:w="1447" w:type="dxa"/>
          </w:tcPr>
          <w:p w14:paraId="466C03A6" w14:textId="74C3DB7F" w:rsidR="008E0450" w:rsidRDefault="008E0450" w:rsidP="008E0450">
            <w:r w:rsidRPr="00FC3163">
              <w:t>x</w:t>
            </w:r>
          </w:p>
        </w:tc>
      </w:tr>
      <w:tr w:rsidR="008E0450" w14:paraId="64C2CEDB" w14:textId="77777777">
        <w:trPr>
          <w:trHeight w:val="300"/>
        </w:trPr>
        <w:tc>
          <w:tcPr>
            <w:tcW w:w="1066" w:type="dxa"/>
            <w:vAlign w:val="center"/>
          </w:tcPr>
          <w:p w14:paraId="2208DDF2" w14:textId="4EB2905E" w:rsidR="008E0450" w:rsidRDefault="008E0450" w:rsidP="008E0450">
            <w:r>
              <w:t>1.3.19</w:t>
            </w:r>
          </w:p>
        </w:tc>
        <w:tc>
          <w:tcPr>
            <w:tcW w:w="5034" w:type="dxa"/>
            <w:gridSpan w:val="3"/>
            <w:shd w:val="clear" w:color="auto" w:fill="DEEAF6" w:themeFill="accent5" w:themeFillTint="33"/>
            <w:vAlign w:val="center"/>
          </w:tcPr>
          <w:p w14:paraId="5FA0093A" w14:textId="210C5B2D" w:rsidR="008E0450" w:rsidRDefault="008E0450" w:rsidP="008E0450">
            <w:r>
              <w:t>Other service activities</w:t>
            </w:r>
          </w:p>
        </w:tc>
        <w:tc>
          <w:tcPr>
            <w:tcW w:w="1446" w:type="dxa"/>
            <w:gridSpan w:val="3"/>
            <w:vAlign w:val="center"/>
          </w:tcPr>
          <w:p w14:paraId="1D997F3C" w14:textId="0D8A5EA4" w:rsidR="008E0450" w:rsidRDefault="008E0450" w:rsidP="008E0450"/>
        </w:tc>
        <w:tc>
          <w:tcPr>
            <w:tcW w:w="1447" w:type="dxa"/>
            <w:vAlign w:val="center"/>
          </w:tcPr>
          <w:p w14:paraId="3B44F1FE" w14:textId="39F41797" w:rsidR="008E0450" w:rsidRDefault="008E0450" w:rsidP="008E0450"/>
        </w:tc>
        <w:tc>
          <w:tcPr>
            <w:tcW w:w="1447" w:type="dxa"/>
          </w:tcPr>
          <w:p w14:paraId="6FEF5197" w14:textId="18C8958B" w:rsidR="008E0450" w:rsidRDefault="008E0450" w:rsidP="008E0450">
            <w:r w:rsidRPr="00FC3163">
              <w:t>x</w:t>
            </w:r>
          </w:p>
        </w:tc>
      </w:tr>
      <w:tr w:rsidR="008E0450" w14:paraId="7E7A95BE" w14:textId="77777777">
        <w:trPr>
          <w:trHeight w:val="300"/>
        </w:trPr>
        <w:tc>
          <w:tcPr>
            <w:tcW w:w="1066" w:type="dxa"/>
            <w:vAlign w:val="center"/>
          </w:tcPr>
          <w:p w14:paraId="1DDAD1D4" w14:textId="3BA261BA" w:rsidR="008E0450" w:rsidRDefault="008E0450" w:rsidP="008E0450">
            <w:r>
              <w:t>1.3.20</w:t>
            </w:r>
          </w:p>
        </w:tc>
        <w:tc>
          <w:tcPr>
            <w:tcW w:w="5034" w:type="dxa"/>
            <w:gridSpan w:val="3"/>
            <w:shd w:val="clear" w:color="auto" w:fill="DEEAF6" w:themeFill="accent5" w:themeFillTint="33"/>
            <w:vAlign w:val="center"/>
          </w:tcPr>
          <w:p w14:paraId="16BABFBF" w14:textId="4B4F2681" w:rsidR="008E0450" w:rsidRDefault="008E0450" w:rsidP="008E0450">
            <w:r>
              <w:t>Activities of households as employers; undifferentiated goods-and services-producing activities of households for own use</w:t>
            </w:r>
          </w:p>
        </w:tc>
        <w:tc>
          <w:tcPr>
            <w:tcW w:w="1446" w:type="dxa"/>
            <w:gridSpan w:val="3"/>
            <w:vAlign w:val="center"/>
          </w:tcPr>
          <w:p w14:paraId="2B9B8451" w14:textId="6C2B0106" w:rsidR="008E0450" w:rsidRDefault="008E0450" w:rsidP="008E0450"/>
        </w:tc>
        <w:tc>
          <w:tcPr>
            <w:tcW w:w="1447" w:type="dxa"/>
            <w:vAlign w:val="center"/>
          </w:tcPr>
          <w:p w14:paraId="7E535AB4" w14:textId="3BFEEB1B" w:rsidR="008E0450" w:rsidRDefault="008E0450" w:rsidP="008E0450"/>
        </w:tc>
        <w:tc>
          <w:tcPr>
            <w:tcW w:w="1447" w:type="dxa"/>
          </w:tcPr>
          <w:p w14:paraId="52E1EA86" w14:textId="621DB974" w:rsidR="008E0450" w:rsidRDefault="008E0450" w:rsidP="008E0450">
            <w:r w:rsidRPr="00FC3163">
              <w:t>x</w:t>
            </w:r>
          </w:p>
        </w:tc>
      </w:tr>
      <w:tr w:rsidR="008E0450" w14:paraId="74F9274B" w14:textId="77777777">
        <w:trPr>
          <w:trHeight w:val="300"/>
        </w:trPr>
        <w:tc>
          <w:tcPr>
            <w:tcW w:w="1066" w:type="dxa"/>
            <w:vAlign w:val="center"/>
          </w:tcPr>
          <w:p w14:paraId="5F895C40" w14:textId="6B439338" w:rsidR="008E0450" w:rsidRDefault="008E0450" w:rsidP="008E0450">
            <w:r>
              <w:t>1.3.21</w:t>
            </w:r>
          </w:p>
        </w:tc>
        <w:tc>
          <w:tcPr>
            <w:tcW w:w="5034" w:type="dxa"/>
            <w:gridSpan w:val="3"/>
            <w:shd w:val="clear" w:color="auto" w:fill="DEEAF6" w:themeFill="accent5" w:themeFillTint="33"/>
            <w:vAlign w:val="center"/>
          </w:tcPr>
          <w:p w14:paraId="75118B66" w14:textId="42574E52" w:rsidR="008E0450" w:rsidRDefault="008E0450" w:rsidP="008E0450">
            <w:r>
              <w:t>Activities of extraterritorial organizations and bodies</w:t>
            </w:r>
          </w:p>
        </w:tc>
        <w:tc>
          <w:tcPr>
            <w:tcW w:w="1446" w:type="dxa"/>
            <w:gridSpan w:val="3"/>
            <w:vAlign w:val="center"/>
          </w:tcPr>
          <w:p w14:paraId="3186DBF0" w14:textId="4D7BC9A0" w:rsidR="008E0450" w:rsidRDefault="008E0450" w:rsidP="008E0450"/>
        </w:tc>
        <w:tc>
          <w:tcPr>
            <w:tcW w:w="1447" w:type="dxa"/>
            <w:vAlign w:val="center"/>
          </w:tcPr>
          <w:p w14:paraId="48FE699A" w14:textId="7A742FF7" w:rsidR="008E0450" w:rsidRDefault="008E0450" w:rsidP="008E0450"/>
        </w:tc>
        <w:tc>
          <w:tcPr>
            <w:tcW w:w="1447" w:type="dxa"/>
          </w:tcPr>
          <w:p w14:paraId="4C41A83C" w14:textId="29608DAE" w:rsidR="008E0450" w:rsidRDefault="008E0450" w:rsidP="008E0450">
            <w:r w:rsidRPr="00FC3163">
              <w:t>x</w:t>
            </w:r>
          </w:p>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2CBD0046"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vAlign w:val="center"/>
          </w:tcPr>
          <w:p w14:paraId="2518BD70" w14:textId="77777777" w:rsidR="00524D54" w:rsidRPr="003577A4" w:rsidRDefault="00524D54" w:rsidP="00DD3144"/>
        </w:tc>
      </w:tr>
      <w:tr w:rsidR="00524D54" w:rsidRPr="001766F0"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vAlign w:val="center"/>
          </w:tcPr>
          <w:p w14:paraId="52C1CE50" w14:textId="45D03EA1" w:rsidR="00524D54" w:rsidRPr="001366EE" w:rsidRDefault="001366EE" w:rsidP="00DD3144">
            <w:r w:rsidRPr="001366EE">
              <w:t>Compliance is mandatory for any entity that qualifies as an Institution for Occupational Retirement Provision (IORP) regardless of size, assets, or revenue. Member States may exempt IORPs operating pension schemes with no more than 100 members</w:t>
            </w:r>
          </w:p>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vAlign w:val="center"/>
          </w:tcPr>
          <w:p w14:paraId="63E64AA4" w14:textId="26056F67" w:rsidR="00576ED8" w:rsidRDefault="00340F61" w:rsidP="00DD3144">
            <w:r>
              <w:t>x</w:t>
            </w:r>
          </w:p>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vAlign w:val="center"/>
          </w:tcPr>
          <w:p w14:paraId="1D0EF3A6" w14:textId="39C7188B"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vAlign w:val="center"/>
          </w:tcPr>
          <w:p w14:paraId="30BAB92A" w14:textId="398F9344" w:rsidR="009F5822" w:rsidRPr="001366EE"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10436F31" w:rsidR="00911F20" w:rsidRDefault="001B7B1B" w:rsidP="00DD3144">
            <w:r>
              <w:t>x</w:t>
            </w:r>
          </w:p>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vAlign w:val="center"/>
          </w:tcPr>
          <w:p w14:paraId="6475235A" w14:textId="36410511" w:rsidR="009C4798" w:rsidRPr="001B7B1B" w:rsidRDefault="001B7B1B" w:rsidP="00DD3144">
            <w:r w:rsidRPr="001B7B1B">
              <w:t>Directive (EU) 2016/2341 does not specify sanctions. It leaves enforcement, including penalties, to the discretion of national competent authorities under Article 4</w:t>
            </w:r>
            <w:r w:rsidR="00AA3FB2">
              <w:t>5</w:t>
            </w:r>
            <w:r w:rsidRPr="001B7B1B">
              <w:t>(2).</w:t>
            </w:r>
          </w:p>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08AA5630" w:rsidR="00CB1649" w:rsidRPr="00FA0CF8" w:rsidRDefault="00E23E02" w:rsidP="00DD3144">
            <w:pPr>
              <w:spacing w:line="276" w:lineRule="auto"/>
              <w:rPr>
                <w:color w:val="000000" w:themeColor="text1"/>
              </w:rPr>
            </w:pPr>
            <w:r>
              <w:rPr>
                <w:color w:val="000000" w:themeColor="text1"/>
              </w:rPr>
              <w:t>x</w:t>
            </w: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vAlign w:val="center"/>
          </w:tcPr>
          <w:p w14:paraId="21FC1B7F" w14:textId="36043477" w:rsidR="00BE0825" w:rsidRDefault="006B0B6E" w:rsidP="00DD3144">
            <w:pPr>
              <w:spacing w:line="276" w:lineRule="auto"/>
              <w:rPr>
                <w:color w:val="000000" w:themeColor="text1"/>
              </w:rPr>
            </w:pPr>
            <w:r>
              <w:rPr>
                <w:color w:val="000000" w:themeColor="text1"/>
              </w:rPr>
              <w:t>The Directive was transposed into national levels</w:t>
            </w:r>
            <w:r w:rsidR="00314B2B">
              <w:rPr>
                <w:color w:val="000000" w:themeColor="text1"/>
              </w:rPr>
              <w:t>, which are managing the enforcement.</w:t>
            </w: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vAlign w:val="center"/>
          </w:tcPr>
          <w:p w14:paraId="6D63DD00" w14:textId="1081979E" w:rsidR="008063B5" w:rsidRDefault="00314B2B" w:rsidP="00DD3144">
            <w:pPr>
              <w:spacing w:line="276" w:lineRule="auto"/>
              <w:rPr>
                <w:color w:val="000000" w:themeColor="text1"/>
              </w:rPr>
            </w:pPr>
            <w:r>
              <w:rPr>
                <w:color w:val="000000" w:themeColor="text1"/>
              </w:rPr>
              <w:t>x</w:t>
            </w: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B65F7">
        <w:tc>
          <w:tcPr>
            <w:tcW w:w="828" w:type="dxa"/>
            <w:vAlign w:val="center"/>
          </w:tcPr>
          <w:p w14:paraId="3F79FB3C" w14:textId="2FC0233B" w:rsidR="00042406" w:rsidRPr="00530553" w:rsidRDefault="00545554" w:rsidP="00DD3144">
            <w:pPr>
              <w:rPr>
                <w:b/>
                <w:bCs/>
              </w:rPr>
            </w:pPr>
            <w:r w:rsidRPr="00530553">
              <w:rPr>
                <w:b/>
                <w:bCs/>
              </w:rPr>
              <w:t>1.17</w:t>
            </w:r>
          </w:p>
        </w:tc>
        <w:tc>
          <w:tcPr>
            <w:tcW w:w="9612"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5B65F7">
        <w:tc>
          <w:tcPr>
            <w:tcW w:w="828" w:type="dxa"/>
            <w:vAlign w:val="center"/>
          </w:tcPr>
          <w:p w14:paraId="1F80A843" w14:textId="77777777" w:rsidR="00042406" w:rsidRDefault="00042406" w:rsidP="00DD3144"/>
        </w:tc>
        <w:tc>
          <w:tcPr>
            <w:tcW w:w="3507" w:type="dxa"/>
            <w:shd w:val="clear" w:color="auto" w:fill="E2EFD9" w:themeFill="accent6" w:themeFillTint="33"/>
            <w:vAlign w:val="center"/>
          </w:tcPr>
          <w:p w14:paraId="6B223107" w14:textId="77777777" w:rsidR="00042406" w:rsidRDefault="00042406" w:rsidP="00DD3144"/>
        </w:tc>
        <w:tc>
          <w:tcPr>
            <w:tcW w:w="1391"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391"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3323"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5B65F7">
        <w:tc>
          <w:tcPr>
            <w:tcW w:w="828" w:type="dxa"/>
            <w:vAlign w:val="center"/>
          </w:tcPr>
          <w:p w14:paraId="3C1AB933" w14:textId="62B2DD02" w:rsidR="00042406" w:rsidRDefault="00545554" w:rsidP="00DD3144">
            <w:r>
              <w:t>1.17.1</w:t>
            </w:r>
          </w:p>
        </w:tc>
        <w:tc>
          <w:tcPr>
            <w:tcW w:w="3507"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391" w:type="dxa"/>
            <w:gridSpan w:val="2"/>
            <w:vAlign w:val="center"/>
          </w:tcPr>
          <w:p w14:paraId="683FBBD5" w14:textId="356C0B5E" w:rsidR="00042406" w:rsidRDefault="00042406" w:rsidP="00DD3144"/>
        </w:tc>
        <w:tc>
          <w:tcPr>
            <w:tcW w:w="1391" w:type="dxa"/>
            <w:vAlign w:val="center"/>
          </w:tcPr>
          <w:p w14:paraId="7015C034" w14:textId="77777777" w:rsidR="00042406" w:rsidRDefault="00042406" w:rsidP="00DD3144"/>
        </w:tc>
        <w:tc>
          <w:tcPr>
            <w:tcW w:w="3323" w:type="dxa"/>
            <w:vAlign w:val="center"/>
          </w:tcPr>
          <w:p w14:paraId="0D7B8554" w14:textId="0B784245" w:rsidR="00042406" w:rsidRDefault="005B65F7" w:rsidP="00DD3144">
            <w:r>
              <w:t>x</w:t>
            </w:r>
          </w:p>
        </w:tc>
      </w:tr>
      <w:tr w:rsidR="005B65F7" w14:paraId="3C2151B2" w14:textId="77777777" w:rsidTr="005B65F7">
        <w:tc>
          <w:tcPr>
            <w:tcW w:w="828" w:type="dxa"/>
            <w:vAlign w:val="center"/>
          </w:tcPr>
          <w:p w14:paraId="353FA123" w14:textId="18F73352" w:rsidR="005B65F7" w:rsidRDefault="005B65F7" w:rsidP="005B65F7">
            <w:r>
              <w:t>1.17.2</w:t>
            </w:r>
          </w:p>
        </w:tc>
        <w:tc>
          <w:tcPr>
            <w:tcW w:w="3507" w:type="dxa"/>
            <w:shd w:val="clear" w:color="auto" w:fill="DEEAF6" w:themeFill="accent5" w:themeFillTint="33"/>
            <w:vAlign w:val="center"/>
          </w:tcPr>
          <w:p w14:paraId="6CAC9070" w14:textId="18D7CFB9" w:rsidR="005B65F7" w:rsidRPr="008835E8" w:rsidRDefault="005B65F7" w:rsidP="005B65F7">
            <w:pPr>
              <w:spacing w:line="276" w:lineRule="auto"/>
              <w:rPr>
                <w:b/>
                <w:color w:val="7030A0"/>
              </w:rPr>
            </w:pPr>
            <w:r w:rsidRPr="008835E8">
              <w:rPr>
                <w:b/>
                <w:color w:val="7030A0"/>
              </w:rPr>
              <w:t xml:space="preserve">GHG emissions </w:t>
            </w:r>
            <w:r w:rsidRPr="2C427301">
              <w:rPr>
                <w:b/>
                <w:bCs/>
                <w:color w:val="7030A0"/>
              </w:rPr>
              <w:t xml:space="preserve">offsets </w:t>
            </w:r>
            <w:r w:rsidRPr="008835E8">
              <w:rPr>
                <w:b/>
                <w:color w:val="7030A0"/>
              </w:rPr>
              <w:t>or removals</w:t>
            </w:r>
          </w:p>
        </w:tc>
        <w:tc>
          <w:tcPr>
            <w:tcW w:w="1391" w:type="dxa"/>
            <w:gridSpan w:val="2"/>
            <w:vAlign w:val="center"/>
          </w:tcPr>
          <w:p w14:paraId="65159374" w14:textId="6185FFA0" w:rsidR="005B65F7" w:rsidRDefault="005B65F7" w:rsidP="005B65F7"/>
        </w:tc>
        <w:tc>
          <w:tcPr>
            <w:tcW w:w="1391" w:type="dxa"/>
            <w:vAlign w:val="center"/>
          </w:tcPr>
          <w:p w14:paraId="07C6BDE2" w14:textId="77777777" w:rsidR="005B65F7" w:rsidRDefault="005B65F7" w:rsidP="005B65F7"/>
        </w:tc>
        <w:tc>
          <w:tcPr>
            <w:tcW w:w="3323" w:type="dxa"/>
          </w:tcPr>
          <w:p w14:paraId="6E6F3A6D" w14:textId="0D7CFFBE" w:rsidR="005B65F7" w:rsidRDefault="005B65F7" w:rsidP="005B65F7">
            <w:r w:rsidRPr="00C46283">
              <w:t>x</w:t>
            </w:r>
          </w:p>
        </w:tc>
      </w:tr>
      <w:tr w:rsidR="005B65F7" w14:paraId="3D028064" w14:textId="77777777" w:rsidTr="005B65F7">
        <w:tc>
          <w:tcPr>
            <w:tcW w:w="828" w:type="dxa"/>
            <w:vAlign w:val="center"/>
          </w:tcPr>
          <w:p w14:paraId="6547FB4B" w14:textId="5692E027" w:rsidR="005B65F7" w:rsidRDefault="005B65F7" w:rsidP="005B65F7">
            <w:r>
              <w:t>1.17.3</w:t>
            </w:r>
          </w:p>
        </w:tc>
        <w:tc>
          <w:tcPr>
            <w:tcW w:w="3507" w:type="dxa"/>
            <w:shd w:val="clear" w:color="auto" w:fill="DEEAF6" w:themeFill="accent5" w:themeFillTint="33"/>
            <w:vAlign w:val="center"/>
          </w:tcPr>
          <w:p w14:paraId="36E542DF" w14:textId="1678FCC4" w:rsidR="005B65F7" w:rsidRDefault="005B65F7" w:rsidP="005B65F7">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391" w:type="dxa"/>
            <w:gridSpan w:val="2"/>
            <w:vAlign w:val="center"/>
          </w:tcPr>
          <w:p w14:paraId="15806017" w14:textId="4A4E3F75" w:rsidR="005B65F7" w:rsidRDefault="005B65F7" w:rsidP="005B65F7"/>
        </w:tc>
        <w:tc>
          <w:tcPr>
            <w:tcW w:w="1391" w:type="dxa"/>
            <w:vAlign w:val="center"/>
          </w:tcPr>
          <w:p w14:paraId="78F2FEC9" w14:textId="77777777" w:rsidR="005B65F7" w:rsidRDefault="005B65F7" w:rsidP="005B65F7"/>
        </w:tc>
        <w:tc>
          <w:tcPr>
            <w:tcW w:w="3323" w:type="dxa"/>
          </w:tcPr>
          <w:p w14:paraId="1D255A36" w14:textId="0F6BDC51" w:rsidR="005B65F7" w:rsidRDefault="005B65F7" w:rsidP="005B65F7">
            <w:r w:rsidRPr="00C46283">
              <w:t>x</w:t>
            </w:r>
          </w:p>
        </w:tc>
      </w:tr>
      <w:tr w:rsidR="005B65F7" w14:paraId="3C6AE41B" w14:textId="77777777" w:rsidTr="005B65F7">
        <w:tc>
          <w:tcPr>
            <w:tcW w:w="828" w:type="dxa"/>
            <w:vAlign w:val="center"/>
          </w:tcPr>
          <w:p w14:paraId="24044DB4" w14:textId="521818DB" w:rsidR="005B65F7" w:rsidRDefault="005B65F7" w:rsidP="005B65F7">
            <w:r>
              <w:t>1.17.4</w:t>
            </w:r>
          </w:p>
        </w:tc>
        <w:tc>
          <w:tcPr>
            <w:tcW w:w="3507" w:type="dxa"/>
            <w:shd w:val="clear" w:color="auto" w:fill="DEEAF6" w:themeFill="accent5" w:themeFillTint="33"/>
            <w:vAlign w:val="center"/>
          </w:tcPr>
          <w:p w14:paraId="332CAB73" w14:textId="48F039B7" w:rsidR="005B65F7" w:rsidRDefault="005B65F7" w:rsidP="005B65F7">
            <w:pPr>
              <w:spacing w:line="276" w:lineRule="auto"/>
            </w:pPr>
            <w:r>
              <w:t>Other climate-related targets</w:t>
            </w:r>
          </w:p>
        </w:tc>
        <w:tc>
          <w:tcPr>
            <w:tcW w:w="1391" w:type="dxa"/>
            <w:gridSpan w:val="2"/>
            <w:vAlign w:val="center"/>
          </w:tcPr>
          <w:p w14:paraId="5425AFE8" w14:textId="00DDCB93" w:rsidR="005B65F7" w:rsidRDefault="005B65F7" w:rsidP="005B65F7"/>
        </w:tc>
        <w:tc>
          <w:tcPr>
            <w:tcW w:w="1391" w:type="dxa"/>
            <w:vAlign w:val="center"/>
          </w:tcPr>
          <w:p w14:paraId="44DA35FE" w14:textId="57D7863D" w:rsidR="005B65F7" w:rsidRDefault="00A214D8" w:rsidP="005B65F7">
            <w:r w:rsidRPr="00C46283">
              <w:t>x</w:t>
            </w:r>
          </w:p>
        </w:tc>
        <w:tc>
          <w:tcPr>
            <w:tcW w:w="3323" w:type="dxa"/>
          </w:tcPr>
          <w:p w14:paraId="02561B88" w14:textId="0BAE9006" w:rsidR="005B65F7" w:rsidRDefault="005B65F7" w:rsidP="005B65F7"/>
        </w:tc>
      </w:tr>
      <w:tr w:rsidR="005B65F7" w14:paraId="4D444617" w14:textId="77777777" w:rsidTr="005B65F7">
        <w:tc>
          <w:tcPr>
            <w:tcW w:w="828" w:type="dxa"/>
            <w:vAlign w:val="center"/>
          </w:tcPr>
          <w:p w14:paraId="6BBDC663" w14:textId="141F42BA" w:rsidR="005B65F7" w:rsidRDefault="005B65F7" w:rsidP="005B65F7">
            <w:r>
              <w:t>1.17.5</w:t>
            </w:r>
          </w:p>
        </w:tc>
        <w:tc>
          <w:tcPr>
            <w:tcW w:w="3507" w:type="dxa"/>
            <w:shd w:val="clear" w:color="auto" w:fill="DEEAF6" w:themeFill="accent5" w:themeFillTint="33"/>
            <w:vAlign w:val="center"/>
          </w:tcPr>
          <w:p w14:paraId="40B8B238" w14:textId="0D3C00CC" w:rsidR="005B65F7" w:rsidRPr="00A84C61" w:rsidRDefault="005B65F7" w:rsidP="005B65F7">
            <w:pPr>
              <w:spacing w:line="276" w:lineRule="auto"/>
              <w:rPr>
                <w:b/>
                <w:color w:val="7030A0"/>
              </w:rPr>
            </w:pPr>
            <w:r w:rsidRPr="00A84C61">
              <w:rPr>
                <w:b/>
                <w:color w:val="7030A0"/>
              </w:rPr>
              <w:t>Physical climate risk</w:t>
            </w:r>
          </w:p>
        </w:tc>
        <w:tc>
          <w:tcPr>
            <w:tcW w:w="1391" w:type="dxa"/>
            <w:gridSpan w:val="2"/>
            <w:vAlign w:val="center"/>
          </w:tcPr>
          <w:p w14:paraId="6A70A7FE" w14:textId="176CB717" w:rsidR="005B65F7" w:rsidRDefault="005B65F7" w:rsidP="005B65F7"/>
        </w:tc>
        <w:tc>
          <w:tcPr>
            <w:tcW w:w="1391" w:type="dxa"/>
            <w:vAlign w:val="center"/>
          </w:tcPr>
          <w:p w14:paraId="7EE9A7FE" w14:textId="77777777" w:rsidR="005B65F7" w:rsidRDefault="005B65F7" w:rsidP="005B65F7"/>
        </w:tc>
        <w:tc>
          <w:tcPr>
            <w:tcW w:w="3323" w:type="dxa"/>
          </w:tcPr>
          <w:p w14:paraId="64DEAA9D" w14:textId="0334B3AE" w:rsidR="005B65F7" w:rsidRDefault="005B65F7" w:rsidP="005B65F7">
            <w:r w:rsidRPr="00C46283">
              <w:t>x</w:t>
            </w:r>
          </w:p>
        </w:tc>
      </w:tr>
      <w:tr w:rsidR="005B65F7" w14:paraId="59F69D34" w14:textId="77777777" w:rsidTr="005B65F7">
        <w:tc>
          <w:tcPr>
            <w:tcW w:w="828" w:type="dxa"/>
            <w:vAlign w:val="center"/>
          </w:tcPr>
          <w:p w14:paraId="1DEA79A8" w14:textId="2D5B6F1F" w:rsidR="005B65F7" w:rsidRDefault="005B65F7" w:rsidP="005B65F7">
            <w:r>
              <w:t>1.17.6</w:t>
            </w:r>
          </w:p>
        </w:tc>
        <w:tc>
          <w:tcPr>
            <w:tcW w:w="3507" w:type="dxa"/>
            <w:shd w:val="clear" w:color="auto" w:fill="DEEAF6" w:themeFill="accent5" w:themeFillTint="33"/>
            <w:vAlign w:val="center"/>
          </w:tcPr>
          <w:p w14:paraId="5F8AC5BC" w14:textId="51F74AFB" w:rsidR="005B65F7" w:rsidRDefault="005B65F7" w:rsidP="005B65F7">
            <w:pPr>
              <w:spacing w:line="276" w:lineRule="auto"/>
            </w:pPr>
            <w:r>
              <w:t>Transition risk</w:t>
            </w:r>
          </w:p>
        </w:tc>
        <w:tc>
          <w:tcPr>
            <w:tcW w:w="1391" w:type="dxa"/>
            <w:gridSpan w:val="2"/>
            <w:vAlign w:val="center"/>
          </w:tcPr>
          <w:p w14:paraId="4749D1D6" w14:textId="5E2F8193" w:rsidR="005B65F7" w:rsidRDefault="005B65F7" w:rsidP="005B65F7"/>
        </w:tc>
        <w:tc>
          <w:tcPr>
            <w:tcW w:w="1391" w:type="dxa"/>
            <w:vAlign w:val="center"/>
          </w:tcPr>
          <w:p w14:paraId="7603D43B" w14:textId="77777777" w:rsidR="005B65F7" w:rsidRDefault="005B65F7" w:rsidP="005B65F7"/>
        </w:tc>
        <w:tc>
          <w:tcPr>
            <w:tcW w:w="3323" w:type="dxa"/>
          </w:tcPr>
          <w:p w14:paraId="0BF1E54E" w14:textId="17DDDBC7" w:rsidR="005B65F7" w:rsidRDefault="005B65F7" w:rsidP="005B65F7">
            <w:r w:rsidRPr="00C46283">
              <w:t>x</w:t>
            </w:r>
          </w:p>
        </w:tc>
      </w:tr>
      <w:tr w:rsidR="005B65F7" w14:paraId="04F9F37D" w14:textId="77777777" w:rsidTr="005B65F7">
        <w:tc>
          <w:tcPr>
            <w:tcW w:w="828" w:type="dxa"/>
            <w:vAlign w:val="center"/>
          </w:tcPr>
          <w:p w14:paraId="5E09BF16" w14:textId="391B683A" w:rsidR="005B65F7" w:rsidRDefault="005B65F7" w:rsidP="005B65F7">
            <w:r>
              <w:t>1.17.7</w:t>
            </w:r>
          </w:p>
        </w:tc>
        <w:tc>
          <w:tcPr>
            <w:tcW w:w="3507" w:type="dxa"/>
            <w:shd w:val="clear" w:color="auto" w:fill="DEEAF6" w:themeFill="accent5" w:themeFillTint="33"/>
            <w:vAlign w:val="center"/>
          </w:tcPr>
          <w:p w14:paraId="7058BA28" w14:textId="170453DB" w:rsidR="005B65F7" w:rsidRPr="009E7C10" w:rsidRDefault="005B65F7" w:rsidP="005B65F7">
            <w:pPr>
              <w:spacing w:line="276" w:lineRule="auto"/>
              <w:rPr>
                <w:b/>
                <w:color w:val="7030A0"/>
              </w:rPr>
            </w:pPr>
            <w:r w:rsidRPr="009E7C10">
              <w:rPr>
                <w:b/>
                <w:color w:val="7030A0"/>
              </w:rPr>
              <w:t>Transition plan</w:t>
            </w:r>
          </w:p>
        </w:tc>
        <w:tc>
          <w:tcPr>
            <w:tcW w:w="1391" w:type="dxa"/>
            <w:gridSpan w:val="2"/>
            <w:vAlign w:val="center"/>
          </w:tcPr>
          <w:p w14:paraId="36F4A1DC" w14:textId="5D5A681B" w:rsidR="005B65F7" w:rsidRDefault="005B65F7" w:rsidP="005B65F7"/>
        </w:tc>
        <w:tc>
          <w:tcPr>
            <w:tcW w:w="1391" w:type="dxa"/>
            <w:vAlign w:val="center"/>
          </w:tcPr>
          <w:p w14:paraId="61F239DB" w14:textId="77777777" w:rsidR="005B65F7" w:rsidRDefault="005B65F7" w:rsidP="005B65F7"/>
        </w:tc>
        <w:tc>
          <w:tcPr>
            <w:tcW w:w="3323" w:type="dxa"/>
          </w:tcPr>
          <w:p w14:paraId="24A26498" w14:textId="3545124D" w:rsidR="005B65F7" w:rsidRDefault="005B65F7" w:rsidP="005B65F7">
            <w:r w:rsidRPr="00C46283">
              <w:t>x</w:t>
            </w:r>
          </w:p>
        </w:tc>
      </w:tr>
      <w:tr w:rsidR="00931F08" w14:paraId="65209187" w14:textId="77777777" w:rsidTr="005B65F7">
        <w:tc>
          <w:tcPr>
            <w:tcW w:w="828" w:type="dxa"/>
            <w:vAlign w:val="center"/>
          </w:tcPr>
          <w:p w14:paraId="508D8F06" w14:textId="4073B424" w:rsidR="00931F08" w:rsidRPr="00BC2F0B" w:rsidRDefault="00931F08" w:rsidP="00DD3144">
            <w:pPr>
              <w:rPr>
                <w:b/>
                <w:bCs/>
              </w:rPr>
            </w:pPr>
            <w:r w:rsidRPr="00BC2F0B">
              <w:rPr>
                <w:b/>
                <w:bCs/>
              </w:rPr>
              <w:t>1.18.1</w:t>
            </w:r>
          </w:p>
        </w:tc>
        <w:tc>
          <w:tcPr>
            <w:tcW w:w="9612"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B65F7">
        <w:trPr>
          <w:trHeight w:val="1020"/>
        </w:trPr>
        <w:tc>
          <w:tcPr>
            <w:tcW w:w="828" w:type="dxa"/>
            <w:vAlign w:val="center"/>
          </w:tcPr>
          <w:p w14:paraId="021DEDA1" w14:textId="77777777" w:rsidR="00931F08" w:rsidRDefault="00931F08" w:rsidP="00DD3144"/>
        </w:tc>
        <w:tc>
          <w:tcPr>
            <w:tcW w:w="9612" w:type="dxa"/>
            <w:gridSpan w:val="5"/>
            <w:vAlign w:val="center"/>
          </w:tcPr>
          <w:p w14:paraId="5131DA9B" w14:textId="77777777" w:rsidR="00931F08" w:rsidRDefault="00931F08" w:rsidP="00DD3144"/>
        </w:tc>
      </w:tr>
      <w:tr w:rsidR="00931F08" w14:paraId="7F46C30B" w14:textId="77777777" w:rsidTr="005B65F7">
        <w:tc>
          <w:tcPr>
            <w:tcW w:w="828" w:type="dxa"/>
            <w:vAlign w:val="center"/>
          </w:tcPr>
          <w:p w14:paraId="71656140" w14:textId="2B9A3B9D" w:rsidR="00931F08" w:rsidRPr="00BC2F0B" w:rsidRDefault="00931F08" w:rsidP="00DD3144">
            <w:pPr>
              <w:rPr>
                <w:b/>
                <w:bCs/>
              </w:rPr>
            </w:pPr>
            <w:r w:rsidRPr="00BC2F0B">
              <w:rPr>
                <w:b/>
                <w:bCs/>
              </w:rPr>
              <w:t>1.18.2</w:t>
            </w:r>
          </w:p>
        </w:tc>
        <w:tc>
          <w:tcPr>
            <w:tcW w:w="9612"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B65F7">
        <w:trPr>
          <w:trHeight w:val="1020"/>
        </w:trPr>
        <w:tc>
          <w:tcPr>
            <w:tcW w:w="828" w:type="dxa"/>
            <w:vAlign w:val="center"/>
          </w:tcPr>
          <w:p w14:paraId="4156F77F" w14:textId="77777777" w:rsidR="00931F08" w:rsidRDefault="00931F08" w:rsidP="00DD3144"/>
        </w:tc>
        <w:tc>
          <w:tcPr>
            <w:tcW w:w="9612" w:type="dxa"/>
            <w:gridSpan w:val="5"/>
            <w:vAlign w:val="center"/>
          </w:tcPr>
          <w:p w14:paraId="4061A97D" w14:textId="77777777" w:rsidR="00931F08" w:rsidRDefault="00931F08" w:rsidP="00DD3144"/>
        </w:tc>
      </w:tr>
      <w:tr w:rsidR="00931F08" w14:paraId="07EBC884" w14:textId="77777777" w:rsidTr="005B65F7">
        <w:tc>
          <w:tcPr>
            <w:tcW w:w="828" w:type="dxa"/>
            <w:vAlign w:val="center"/>
          </w:tcPr>
          <w:p w14:paraId="3C3A164B" w14:textId="78A242EE" w:rsidR="00931F08" w:rsidRPr="00BC2F0B" w:rsidRDefault="00931F08" w:rsidP="00DD3144">
            <w:pPr>
              <w:rPr>
                <w:b/>
                <w:bCs/>
              </w:rPr>
            </w:pPr>
            <w:r w:rsidRPr="00BC2F0B">
              <w:rPr>
                <w:b/>
                <w:bCs/>
              </w:rPr>
              <w:t>1.18.3</w:t>
            </w:r>
          </w:p>
        </w:tc>
        <w:tc>
          <w:tcPr>
            <w:tcW w:w="9612"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B65F7">
        <w:trPr>
          <w:trHeight w:val="1020"/>
        </w:trPr>
        <w:tc>
          <w:tcPr>
            <w:tcW w:w="828" w:type="dxa"/>
            <w:vAlign w:val="center"/>
          </w:tcPr>
          <w:p w14:paraId="7723B571" w14:textId="77777777" w:rsidR="00931F08" w:rsidRDefault="00931F08" w:rsidP="00DD3144"/>
        </w:tc>
        <w:tc>
          <w:tcPr>
            <w:tcW w:w="9612" w:type="dxa"/>
            <w:gridSpan w:val="5"/>
            <w:vAlign w:val="center"/>
          </w:tcPr>
          <w:p w14:paraId="2FF4AF94" w14:textId="77777777" w:rsidR="00931F08" w:rsidRDefault="00931F08" w:rsidP="00DD3144"/>
        </w:tc>
      </w:tr>
      <w:tr w:rsidR="00931F08" w14:paraId="1B0925DC" w14:textId="77777777" w:rsidTr="005B65F7">
        <w:tc>
          <w:tcPr>
            <w:tcW w:w="828" w:type="dxa"/>
            <w:vAlign w:val="center"/>
          </w:tcPr>
          <w:p w14:paraId="1C2F4545" w14:textId="7B7B836B" w:rsidR="00931F08" w:rsidRPr="00BC2F0B" w:rsidRDefault="00931F08" w:rsidP="00DD3144">
            <w:pPr>
              <w:rPr>
                <w:b/>
                <w:bCs/>
              </w:rPr>
            </w:pPr>
            <w:r w:rsidRPr="00BC2F0B">
              <w:rPr>
                <w:b/>
                <w:bCs/>
              </w:rPr>
              <w:t>1.18.4</w:t>
            </w:r>
          </w:p>
        </w:tc>
        <w:tc>
          <w:tcPr>
            <w:tcW w:w="9612"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B65F7">
        <w:trPr>
          <w:trHeight w:val="1020"/>
        </w:trPr>
        <w:tc>
          <w:tcPr>
            <w:tcW w:w="828" w:type="dxa"/>
            <w:vAlign w:val="center"/>
          </w:tcPr>
          <w:p w14:paraId="7DB53ED0" w14:textId="77777777" w:rsidR="00931F08" w:rsidRDefault="00931F08" w:rsidP="00DD3144"/>
        </w:tc>
        <w:tc>
          <w:tcPr>
            <w:tcW w:w="9612" w:type="dxa"/>
            <w:gridSpan w:val="5"/>
            <w:vAlign w:val="center"/>
          </w:tcPr>
          <w:p w14:paraId="2D37B849" w14:textId="77777777" w:rsidR="00931F08" w:rsidRDefault="00931F08" w:rsidP="00DD3144"/>
        </w:tc>
      </w:tr>
      <w:tr w:rsidR="00931F08" w14:paraId="3F5D732A" w14:textId="77777777" w:rsidTr="005B65F7">
        <w:tc>
          <w:tcPr>
            <w:tcW w:w="828" w:type="dxa"/>
            <w:vAlign w:val="center"/>
          </w:tcPr>
          <w:p w14:paraId="2CFA4080" w14:textId="65A177F4" w:rsidR="00931F08" w:rsidRPr="00BC2F0B" w:rsidRDefault="00931F08" w:rsidP="00DD3144">
            <w:pPr>
              <w:rPr>
                <w:b/>
                <w:bCs/>
              </w:rPr>
            </w:pPr>
            <w:r w:rsidRPr="00BC2F0B">
              <w:rPr>
                <w:b/>
                <w:bCs/>
              </w:rPr>
              <w:t>1.18.5</w:t>
            </w:r>
          </w:p>
        </w:tc>
        <w:tc>
          <w:tcPr>
            <w:tcW w:w="9612"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B65F7">
        <w:trPr>
          <w:trHeight w:val="1020"/>
        </w:trPr>
        <w:tc>
          <w:tcPr>
            <w:tcW w:w="828" w:type="dxa"/>
            <w:vAlign w:val="center"/>
          </w:tcPr>
          <w:p w14:paraId="3024F08D" w14:textId="77777777" w:rsidR="00931F08" w:rsidRDefault="00931F08" w:rsidP="00DD3144"/>
        </w:tc>
        <w:tc>
          <w:tcPr>
            <w:tcW w:w="9612" w:type="dxa"/>
            <w:gridSpan w:val="5"/>
            <w:vAlign w:val="center"/>
          </w:tcPr>
          <w:p w14:paraId="142D13FD" w14:textId="77777777" w:rsidR="00931F08" w:rsidRDefault="00931F08" w:rsidP="00DD3144"/>
        </w:tc>
      </w:tr>
      <w:tr w:rsidR="00931F08" w14:paraId="73E434EA" w14:textId="77777777" w:rsidTr="005B65F7">
        <w:tc>
          <w:tcPr>
            <w:tcW w:w="828" w:type="dxa"/>
            <w:vAlign w:val="center"/>
          </w:tcPr>
          <w:p w14:paraId="56EBE628" w14:textId="7F8C4846" w:rsidR="00931F08" w:rsidRPr="00BC2F0B" w:rsidRDefault="00931F08" w:rsidP="00DD3144">
            <w:pPr>
              <w:rPr>
                <w:b/>
                <w:bCs/>
              </w:rPr>
            </w:pPr>
            <w:r w:rsidRPr="00BC2F0B">
              <w:rPr>
                <w:b/>
                <w:bCs/>
              </w:rPr>
              <w:t>1.18.6</w:t>
            </w:r>
          </w:p>
        </w:tc>
        <w:tc>
          <w:tcPr>
            <w:tcW w:w="9612"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B65F7">
        <w:trPr>
          <w:trHeight w:val="1020"/>
        </w:trPr>
        <w:tc>
          <w:tcPr>
            <w:tcW w:w="828" w:type="dxa"/>
            <w:vAlign w:val="center"/>
          </w:tcPr>
          <w:p w14:paraId="7F3E2F14" w14:textId="77777777" w:rsidR="00931F08" w:rsidRDefault="00931F08" w:rsidP="00DD3144"/>
        </w:tc>
        <w:tc>
          <w:tcPr>
            <w:tcW w:w="9612" w:type="dxa"/>
            <w:gridSpan w:val="5"/>
            <w:vAlign w:val="center"/>
          </w:tcPr>
          <w:p w14:paraId="0FA0FC71" w14:textId="77777777" w:rsidR="00931F08" w:rsidRDefault="00931F08" w:rsidP="00DD3144"/>
        </w:tc>
      </w:tr>
      <w:tr w:rsidR="00931F08" w14:paraId="3ECA0ED6" w14:textId="77777777" w:rsidTr="005B65F7">
        <w:tc>
          <w:tcPr>
            <w:tcW w:w="828" w:type="dxa"/>
            <w:vAlign w:val="center"/>
          </w:tcPr>
          <w:p w14:paraId="5535A5EC" w14:textId="2E88D1A6" w:rsidR="00931F08" w:rsidRPr="00BC2F0B" w:rsidRDefault="00931F08" w:rsidP="00DD3144">
            <w:pPr>
              <w:rPr>
                <w:b/>
                <w:bCs/>
              </w:rPr>
            </w:pPr>
            <w:r w:rsidRPr="00BC2F0B">
              <w:rPr>
                <w:b/>
                <w:bCs/>
              </w:rPr>
              <w:t>1.18.7</w:t>
            </w:r>
          </w:p>
        </w:tc>
        <w:tc>
          <w:tcPr>
            <w:tcW w:w="9612"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B65F7">
        <w:trPr>
          <w:trHeight w:val="1020"/>
        </w:trPr>
        <w:tc>
          <w:tcPr>
            <w:tcW w:w="828" w:type="dxa"/>
            <w:vAlign w:val="center"/>
          </w:tcPr>
          <w:p w14:paraId="426687B8" w14:textId="77777777" w:rsidR="00931F08" w:rsidRDefault="00931F08" w:rsidP="00DD3144"/>
        </w:tc>
        <w:tc>
          <w:tcPr>
            <w:tcW w:w="9612" w:type="dxa"/>
            <w:gridSpan w:val="5"/>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B65F7">
        <w:tc>
          <w:tcPr>
            <w:tcW w:w="828" w:type="dxa"/>
            <w:vAlign w:val="center"/>
          </w:tcPr>
          <w:p w14:paraId="3A2B14B2" w14:textId="3DE7AF9E" w:rsidR="00B0479E" w:rsidRPr="00920154" w:rsidRDefault="00B0479E" w:rsidP="00DD3144">
            <w:pPr>
              <w:rPr>
                <w:b/>
                <w:bCs/>
              </w:rPr>
            </w:pPr>
            <w:r w:rsidRPr="00920154">
              <w:rPr>
                <w:b/>
                <w:bCs/>
              </w:rPr>
              <w:t>1.1</w:t>
            </w:r>
            <w:r>
              <w:rPr>
                <w:b/>
                <w:bCs/>
              </w:rPr>
              <w:t>9</w:t>
            </w:r>
          </w:p>
        </w:tc>
        <w:tc>
          <w:tcPr>
            <w:tcW w:w="9612"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5B65F7">
        <w:trPr>
          <w:trHeight w:val="533"/>
        </w:trPr>
        <w:tc>
          <w:tcPr>
            <w:tcW w:w="828" w:type="dxa"/>
            <w:vAlign w:val="center"/>
          </w:tcPr>
          <w:p w14:paraId="17181FB4" w14:textId="654C08A7" w:rsidR="00B0479E" w:rsidRDefault="00B0479E" w:rsidP="00DD3144">
            <w:r>
              <w:t>1.19.1</w:t>
            </w:r>
          </w:p>
        </w:tc>
        <w:tc>
          <w:tcPr>
            <w:tcW w:w="4898"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4714" w:type="dxa"/>
            <w:gridSpan w:val="2"/>
            <w:vAlign w:val="center"/>
          </w:tcPr>
          <w:p w14:paraId="1384F8F0" w14:textId="0BE31FAB" w:rsidR="00B0479E" w:rsidRPr="00F75058" w:rsidRDefault="00B0479E" w:rsidP="00DD3144">
            <w:pPr>
              <w:rPr>
                <w:rFonts w:ascii="Calibri" w:hAnsi="Calibri" w:cs="Calibri"/>
              </w:rPr>
            </w:pPr>
          </w:p>
        </w:tc>
      </w:tr>
      <w:tr w:rsidR="00B0479E" w14:paraId="6C3C8154" w14:textId="77777777" w:rsidTr="005B65F7">
        <w:trPr>
          <w:trHeight w:val="533"/>
        </w:trPr>
        <w:tc>
          <w:tcPr>
            <w:tcW w:w="828" w:type="dxa"/>
            <w:vAlign w:val="center"/>
          </w:tcPr>
          <w:p w14:paraId="218AE6A1" w14:textId="2D580C31" w:rsidR="00B0479E" w:rsidRDefault="00B0479E" w:rsidP="00DD3144">
            <w:r>
              <w:t>1.19.2</w:t>
            </w:r>
          </w:p>
        </w:tc>
        <w:tc>
          <w:tcPr>
            <w:tcW w:w="4898"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4714" w:type="dxa"/>
            <w:gridSpan w:val="2"/>
            <w:vAlign w:val="center"/>
          </w:tcPr>
          <w:p w14:paraId="68BE6BDA" w14:textId="2342A909" w:rsidR="00B0479E" w:rsidRPr="00F75058" w:rsidRDefault="00B0479E" w:rsidP="00DD3144">
            <w:pPr>
              <w:rPr>
                <w:rFonts w:ascii="Calibri" w:hAnsi="Calibri" w:cs="Calibri"/>
              </w:rPr>
            </w:pPr>
          </w:p>
        </w:tc>
      </w:tr>
      <w:tr w:rsidR="00B0479E" w14:paraId="0A7E96EF" w14:textId="77777777" w:rsidTr="005B65F7">
        <w:trPr>
          <w:trHeight w:val="533"/>
        </w:trPr>
        <w:tc>
          <w:tcPr>
            <w:tcW w:w="828" w:type="dxa"/>
            <w:vAlign w:val="center"/>
          </w:tcPr>
          <w:p w14:paraId="683A6C5F" w14:textId="06277DD1" w:rsidR="00B0479E" w:rsidRDefault="00B0479E" w:rsidP="00DD3144">
            <w:r>
              <w:t>1.19.3</w:t>
            </w:r>
          </w:p>
        </w:tc>
        <w:tc>
          <w:tcPr>
            <w:tcW w:w="4898"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4714" w:type="dxa"/>
            <w:gridSpan w:val="2"/>
            <w:vAlign w:val="center"/>
          </w:tcPr>
          <w:p w14:paraId="245C7844" w14:textId="4F5B746F" w:rsidR="00B0479E" w:rsidRPr="00F75058" w:rsidRDefault="00B0479E" w:rsidP="00DD3144">
            <w:pPr>
              <w:rPr>
                <w:rFonts w:ascii="Calibri" w:hAnsi="Calibri" w:cs="Calibri"/>
              </w:rPr>
            </w:pPr>
          </w:p>
        </w:tc>
      </w:tr>
      <w:tr w:rsidR="00B0479E" w14:paraId="76FF70E2" w14:textId="77777777" w:rsidTr="005B65F7">
        <w:trPr>
          <w:trHeight w:val="533"/>
        </w:trPr>
        <w:tc>
          <w:tcPr>
            <w:tcW w:w="828" w:type="dxa"/>
            <w:vAlign w:val="center"/>
          </w:tcPr>
          <w:p w14:paraId="3570F437" w14:textId="4D3DB0F2" w:rsidR="00B0479E" w:rsidRDefault="00B0479E" w:rsidP="00DD3144">
            <w:r>
              <w:t>1.19.4</w:t>
            </w:r>
          </w:p>
        </w:tc>
        <w:tc>
          <w:tcPr>
            <w:tcW w:w="4898"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4714" w:type="dxa"/>
            <w:gridSpan w:val="2"/>
            <w:vAlign w:val="center"/>
          </w:tcPr>
          <w:p w14:paraId="4955ADF5" w14:textId="028E9D6F" w:rsidR="00B0479E" w:rsidRPr="00F75058" w:rsidRDefault="00B0479E" w:rsidP="00DD3144">
            <w:pPr>
              <w:rPr>
                <w:rFonts w:ascii="Calibri" w:hAnsi="Calibri" w:cs="Calibri"/>
              </w:rPr>
            </w:pPr>
          </w:p>
        </w:tc>
      </w:tr>
      <w:tr w:rsidR="00B0479E" w14:paraId="46E87FE1" w14:textId="77777777" w:rsidTr="005B65F7">
        <w:trPr>
          <w:trHeight w:val="533"/>
        </w:trPr>
        <w:tc>
          <w:tcPr>
            <w:tcW w:w="828" w:type="dxa"/>
            <w:vAlign w:val="center"/>
          </w:tcPr>
          <w:p w14:paraId="409A88FC" w14:textId="6F719441" w:rsidR="00B0479E" w:rsidRDefault="00B0479E" w:rsidP="00DD3144">
            <w:r>
              <w:t>1.19.5</w:t>
            </w:r>
          </w:p>
        </w:tc>
        <w:tc>
          <w:tcPr>
            <w:tcW w:w="4898"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4714" w:type="dxa"/>
            <w:gridSpan w:val="2"/>
            <w:vAlign w:val="center"/>
          </w:tcPr>
          <w:p w14:paraId="03860132" w14:textId="343A51B0" w:rsidR="00B0479E" w:rsidRPr="00F75058" w:rsidRDefault="00B0479E" w:rsidP="00DD3144">
            <w:pPr>
              <w:rPr>
                <w:rFonts w:ascii="Calibri" w:hAnsi="Calibri" w:cs="Calibri"/>
              </w:rPr>
            </w:pPr>
          </w:p>
        </w:tc>
      </w:tr>
      <w:tr w:rsidR="00B0479E" w14:paraId="1F9A6CDC" w14:textId="77777777" w:rsidTr="005B65F7">
        <w:trPr>
          <w:trHeight w:val="533"/>
        </w:trPr>
        <w:tc>
          <w:tcPr>
            <w:tcW w:w="828" w:type="dxa"/>
            <w:vAlign w:val="center"/>
          </w:tcPr>
          <w:p w14:paraId="607EB4BA" w14:textId="53F2481D" w:rsidR="00B0479E" w:rsidRDefault="00B0479E" w:rsidP="00DD3144">
            <w:r>
              <w:t>1.19.6</w:t>
            </w:r>
          </w:p>
        </w:tc>
        <w:tc>
          <w:tcPr>
            <w:tcW w:w="4898"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4714" w:type="dxa"/>
            <w:gridSpan w:val="2"/>
            <w:vAlign w:val="center"/>
          </w:tcPr>
          <w:p w14:paraId="77E8232D" w14:textId="3C5CA6C8" w:rsidR="00B0479E" w:rsidRPr="00F75058" w:rsidRDefault="00B0479E" w:rsidP="00DD3144">
            <w:pPr>
              <w:rPr>
                <w:rFonts w:ascii="Calibri" w:hAnsi="Calibri" w:cs="Calibri"/>
              </w:rPr>
            </w:pPr>
          </w:p>
        </w:tc>
      </w:tr>
      <w:tr w:rsidR="00B0479E" w14:paraId="0EF0C1BB" w14:textId="77777777" w:rsidTr="005B65F7">
        <w:trPr>
          <w:trHeight w:val="533"/>
        </w:trPr>
        <w:tc>
          <w:tcPr>
            <w:tcW w:w="828" w:type="dxa"/>
            <w:vAlign w:val="center"/>
          </w:tcPr>
          <w:p w14:paraId="024F02FA" w14:textId="3AB2CF4B" w:rsidR="00B0479E" w:rsidRDefault="00B0479E" w:rsidP="00DD3144">
            <w:r>
              <w:t>1.19.7</w:t>
            </w:r>
          </w:p>
        </w:tc>
        <w:tc>
          <w:tcPr>
            <w:tcW w:w="4898"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4714" w:type="dxa"/>
            <w:gridSpan w:val="2"/>
            <w:vAlign w:val="center"/>
          </w:tcPr>
          <w:p w14:paraId="2C31D623" w14:textId="497708F8" w:rsidR="00B0479E" w:rsidRPr="00F75058" w:rsidRDefault="00B0479E" w:rsidP="00DD3144">
            <w:pPr>
              <w:rPr>
                <w:rFonts w:ascii="Calibri" w:hAnsi="Calibri" w:cs="Calibri"/>
              </w:rPr>
            </w:pPr>
          </w:p>
        </w:tc>
      </w:tr>
      <w:tr w:rsidR="00B0479E" w14:paraId="711C406F" w14:textId="77777777" w:rsidTr="005B65F7">
        <w:trPr>
          <w:trHeight w:val="533"/>
        </w:trPr>
        <w:tc>
          <w:tcPr>
            <w:tcW w:w="828" w:type="dxa"/>
            <w:vAlign w:val="center"/>
          </w:tcPr>
          <w:p w14:paraId="4544D237" w14:textId="0F68CCC3" w:rsidR="00B0479E" w:rsidRDefault="00B0479E" w:rsidP="00DD3144">
            <w:r>
              <w:t>1.19.8</w:t>
            </w:r>
          </w:p>
        </w:tc>
        <w:tc>
          <w:tcPr>
            <w:tcW w:w="4898"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4714" w:type="dxa"/>
            <w:gridSpan w:val="2"/>
            <w:vAlign w:val="center"/>
          </w:tcPr>
          <w:p w14:paraId="7C41530E" w14:textId="769FE26A" w:rsidR="00B0479E" w:rsidRPr="00F75058" w:rsidRDefault="00B0479E" w:rsidP="00DD3144">
            <w:pPr>
              <w:rPr>
                <w:rFonts w:ascii="Calibri" w:hAnsi="Calibri" w:cs="Calibri"/>
              </w:rPr>
            </w:pPr>
          </w:p>
        </w:tc>
      </w:tr>
      <w:tr w:rsidR="00B0479E" w14:paraId="77BC6906" w14:textId="77777777" w:rsidTr="005B65F7">
        <w:trPr>
          <w:trHeight w:val="602"/>
        </w:trPr>
        <w:tc>
          <w:tcPr>
            <w:tcW w:w="828" w:type="dxa"/>
            <w:vAlign w:val="center"/>
          </w:tcPr>
          <w:p w14:paraId="37939BAF" w14:textId="09587DFA" w:rsidR="00B0479E" w:rsidRPr="00920154" w:rsidRDefault="00B0479E" w:rsidP="00DD3144">
            <w:pPr>
              <w:rPr>
                <w:b/>
                <w:bCs/>
              </w:rPr>
            </w:pPr>
            <w:r w:rsidRPr="00920154">
              <w:rPr>
                <w:b/>
                <w:bCs/>
              </w:rPr>
              <w:t>1.</w:t>
            </w:r>
            <w:r>
              <w:rPr>
                <w:b/>
                <w:bCs/>
              </w:rPr>
              <w:t>20</w:t>
            </w:r>
          </w:p>
        </w:tc>
        <w:tc>
          <w:tcPr>
            <w:tcW w:w="9612"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5B65F7">
        <w:trPr>
          <w:trHeight w:val="38"/>
        </w:trPr>
        <w:tc>
          <w:tcPr>
            <w:tcW w:w="828" w:type="dxa"/>
            <w:vAlign w:val="center"/>
          </w:tcPr>
          <w:p w14:paraId="15F2841E" w14:textId="26085E1F" w:rsidR="00B0479E" w:rsidRDefault="00B0479E" w:rsidP="00DD3144">
            <w:r>
              <w:t>1.20.1</w:t>
            </w:r>
          </w:p>
        </w:tc>
        <w:tc>
          <w:tcPr>
            <w:tcW w:w="4898"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4714" w:type="dxa"/>
            <w:gridSpan w:val="2"/>
            <w:vAlign w:val="center"/>
          </w:tcPr>
          <w:p w14:paraId="13C33C68" w14:textId="41A57BB5" w:rsidR="00B0479E" w:rsidRDefault="00B0479E" w:rsidP="00DD3144">
            <w:pPr>
              <w:rPr>
                <w:rFonts w:ascii="Calibri" w:hAnsi="Calibri" w:cs="Calibri"/>
              </w:rPr>
            </w:pPr>
          </w:p>
        </w:tc>
      </w:tr>
      <w:tr w:rsidR="00B0479E" w14:paraId="179A812D" w14:textId="77777777" w:rsidTr="005B65F7">
        <w:trPr>
          <w:trHeight w:val="37"/>
        </w:trPr>
        <w:tc>
          <w:tcPr>
            <w:tcW w:w="828" w:type="dxa"/>
            <w:vAlign w:val="center"/>
          </w:tcPr>
          <w:p w14:paraId="0C7D83E2" w14:textId="0EF251C0" w:rsidR="00B0479E" w:rsidRDefault="00B0479E" w:rsidP="00DD3144">
            <w:r>
              <w:t>1.20.2</w:t>
            </w:r>
          </w:p>
        </w:tc>
        <w:tc>
          <w:tcPr>
            <w:tcW w:w="4898"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4714" w:type="dxa"/>
            <w:gridSpan w:val="2"/>
            <w:vAlign w:val="center"/>
          </w:tcPr>
          <w:p w14:paraId="463919AB" w14:textId="044762C9" w:rsidR="00B0479E" w:rsidRDefault="00B0479E" w:rsidP="00DD3144">
            <w:pPr>
              <w:rPr>
                <w:rFonts w:ascii="Calibri" w:hAnsi="Calibri" w:cs="Calibri"/>
              </w:rPr>
            </w:pPr>
          </w:p>
        </w:tc>
      </w:tr>
      <w:tr w:rsidR="00B0479E" w14:paraId="09CA9119" w14:textId="77777777" w:rsidTr="005B65F7">
        <w:trPr>
          <w:trHeight w:val="37"/>
        </w:trPr>
        <w:tc>
          <w:tcPr>
            <w:tcW w:w="828" w:type="dxa"/>
            <w:vAlign w:val="center"/>
          </w:tcPr>
          <w:p w14:paraId="1D5A5CD6" w14:textId="2E70A6E7" w:rsidR="00B0479E" w:rsidRDefault="00B0479E" w:rsidP="00DD3144">
            <w:r>
              <w:t>1.20.3</w:t>
            </w:r>
          </w:p>
        </w:tc>
        <w:tc>
          <w:tcPr>
            <w:tcW w:w="4898"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4714" w:type="dxa"/>
            <w:gridSpan w:val="2"/>
            <w:vAlign w:val="center"/>
          </w:tcPr>
          <w:p w14:paraId="2EA84E24" w14:textId="172BBEE7" w:rsidR="00B0479E" w:rsidRDefault="00B0479E" w:rsidP="00DD3144">
            <w:pPr>
              <w:rPr>
                <w:rFonts w:ascii="Calibri" w:hAnsi="Calibri" w:cs="Calibri"/>
              </w:rPr>
            </w:pPr>
          </w:p>
        </w:tc>
      </w:tr>
      <w:tr w:rsidR="00B0479E" w14:paraId="64F6C1D9" w14:textId="77777777" w:rsidTr="005B65F7">
        <w:trPr>
          <w:trHeight w:val="37"/>
        </w:trPr>
        <w:tc>
          <w:tcPr>
            <w:tcW w:w="828" w:type="dxa"/>
            <w:vAlign w:val="center"/>
          </w:tcPr>
          <w:p w14:paraId="3B2D33A4" w14:textId="21A559CB" w:rsidR="00B0479E" w:rsidRDefault="00B0479E" w:rsidP="00DD3144">
            <w:r>
              <w:t>1.20.4</w:t>
            </w:r>
          </w:p>
        </w:tc>
        <w:tc>
          <w:tcPr>
            <w:tcW w:w="4898"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4714" w:type="dxa"/>
            <w:gridSpan w:val="2"/>
            <w:vAlign w:val="center"/>
          </w:tcPr>
          <w:p w14:paraId="5022DFF6" w14:textId="52F4DF6A" w:rsidR="00B0479E" w:rsidRDefault="00B0479E" w:rsidP="00DD3144">
            <w:pPr>
              <w:rPr>
                <w:rFonts w:ascii="Calibri" w:hAnsi="Calibri" w:cs="Calibri"/>
              </w:rPr>
            </w:pPr>
          </w:p>
        </w:tc>
      </w:tr>
      <w:tr w:rsidR="00B0479E" w14:paraId="568F3B51" w14:textId="77777777" w:rsidTr="005B65F7">
        <w:trPr>
          <w:trHeight w:val="37"/>
        </w:trPr>
        <w:tc>
          <w:tcPr>
            <w:tcW w:w="828" w:type="dxa"/>
            <w:vAlign w:val="center"/>
          </w:tcPr>
          <w:p w14:paraId="697787BB" w14:textId="2141A193" w:rsidR="00B0479E" w:rsidRDefault="00B0479E" w:rsidP="00DD3144">
            <w:r>
              <w:t>1.20.5</w:t>
            </w:r>
          </w:p>
        </w:tc>
        <w:tc>
          <w:tcPr>
            <w:tcW w:w="4898"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4714" w:type="dxa"/>
            <w:gridSpan w:val="2"/>
            <w:vAlign w:val="center"/>
          </w:tcPr>
          <w:p w14:paraId="299F1256" w14:textId="02F02CD7" w:rsidR="00B0479E" w:rsidRDefault="00B0479E" w:rsidP="00DD3144">
            <w:pPr>
              <w:rPr>
                <w:rFonts w:ascii="Calibri" w:hAnsi="Calibri" w:cs="Calibri"/>
              </w:rPr>
            </w:pPr>
          </w:p>
        </w:tc>
      </w:tr>
      <w:tr w:rsidR="00B0479E" w14:paraId="0303D72E" w14:textId="77777777" w:rsidTr="005B65F7">
        <w:trPr>
          <w:trHeight w:val="37"/>
        </w:trPr>
        <w:tc>
          <w:tcPr>
            <w:tcW w:w="828" w:type="dxa"/>
            <w:vAlign w:val="center"/>
          </w:tcPr>
          <w:p w14:paraId="4FE3769B" w14:textId="66924614" w:rsidR="00B0479E" w:rsidRDefault="00B0479E" w:rsidP="00DD3144">
            <w:r>
              <w:t>1.20.6</w:t>
            </w:r>
          </w:p>
        </w:tc>
        <w:tc>
          <w:tcPr>
            <w:tcW w:w="4898"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4714" w:type="dxa"/>
            <w:gridSpan w:val="2"/>
            <w:vAlign w:val="center"/>
          </w:tcPr>
          <w:p w14:paraId="6449EC87" w14:textId="4A53910B" w:rsidR="00B0479E" w:rsidRDefault="00B0479E" w:rsidP="00DD3144">
            <w:pPr>
              <w:rPr>
                <w:rFonts w:ascii="Calibri" w:hAnsi="Calibri" w:cs="Calibri"/>
              </w:rPr>
            </w:pPr>
          </w:p>
        </w:tc>
      </w:tr>
      <w:tr w:rsidR="00B0479E" w14:paraId="59781770" w14:textId="77777777" w:rsidTr="005B65F7">
        <w:trPr>
          <w:trHeight w:val="602"/>
        </w:trPr>
        <w:tc>
          <w:tcPr>
            <w:tcW w:w="828" w:type="dxa"/>
            <w:vAlign w:val="center"/>
          </w:tcPr>
          <w:p w14:paraId="08859E01" w14:textId="0350EE27" w:rsidR="00B0479E" w:rsidRPr="00920154" w:rsidRDefault="00B0479E" w:rsidP="00DD3144">
            <w:pPr>
              <w:rPr>
                <w:b/>
                <w:bCs/>
              </w:rPr>
            </w:pPr>
            <w:r w:rsidRPr="00920154">
              <w:rPr>
                <w:b/>
                <w:bCs/>
              </w:rPr>
              <w:t>1.2</w:t>
            </w:r>
            <w:r>
              <w:rPr>
                <w:b/>
                <w:bCs/>
              </w:rPr>
              <w:t>1</w:t>
            </w:r>
          </w:p>
        </w:tc>
        <w:tc>
          <w:tcPr>
            <w:tcW w:w="9612"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B65F7">
        <w:trPr>
          <w:trHeight w:val="1020"/>
        </w:trPr>
        <w:tc>
          <w:tcPr>
            <w:tcW w:w="828" w:type="dxa"/>
            <w:vAlign w:val="center"/>
          </w:tcPr>
          <w:p w14:paraId="68A11B21" w14:textId="77777777" w:rsidR="00B0479E" w:rsidRDefault="00B0479E" w:rsidP="00DD3144"/>
        </w:tc>
        <w:tc>
          <w:tcPr>
            <w:tcW w:w="9612"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B65F7">
        <w:trPr>
          <w:trHeight w:val="37"/>
        </w:trPr>
        <w:tc>
          <w:tcPr>
            <w:tcW w:w="828" w:type="dxa"/>
            <w:vAlign w:val="center"/>
          </w:tcPr>
          <w:p w14:paraId="00B2F082" w14:textId="7ADD724D" w:rsidR="00B0479E" w:rsidRPr="00920154" w:rsidRDefault="00B0479E" w:rsidP="00DD3144">
            <w:pPr>
              <w:rPr>
                <w:b/>
                <w:bCs/>
              </w:rPr>
            </w:pPr>
            <w:r w:rsidRPr="00920154">
              <w:rPr>
                <w:b/>
                <w:bCs/>
              </w:rPr>
              <w:t>1.2</w:t>
            </w:r>
            <w:r>
              <w:rPr>
                <w:b/>
                <w:bCs/>
              </w:rPr>
              <w:t>2</w:t>
            </w:r>
          </w:p>
        </w:tc>
        <w:tc>
          <w:tcPr>
            <w:tcW w:w="9612"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5B65F7">
        <w:trPr>
          <w:trHeight w:val="75"/>
        </w:trPr>
        <w:tc>
          <w:tcPr>
            <w:tcW w:w="828" w:type="dxa"/>
            <w:vAlign w:val="center"/>
          </w:tcPr>
          <w:p w14:paraId="18272361" w14:textId="44F608AE" w:rsidR="00B0479E" w:rsidRDefault="00B0479E" w:rsidP="00DD3144">
            <w:r>
              <w:t>1.22.1</w:t>
            </w:r>
          </w:p>
        </w:tc>
        <w:tc>
          <w:tcPr>
            <w:tcW w:w="4898"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4714" w:type="dxa"/>
            <w:gridSpan w:val="2"/>
            <w:vAlign w:val="center"/>
          </w:tcPr>
          <w:p w14:paraId="3084FC08" w14:textId="78C30225" w:rsidR="00B0479E" w:rsidRDefault="00B0479E" w:rsidP="00DD3144">
            <w:pPr>
              <w:rPr>
                <w:rFonts w:ascii="Calibri" w:hAnsi="Calibri" w:cs="Calibri"/>
              </w:rPr>
            </w:pPr>
          </w:p>
        </w:tc>
      </w:tr>
      <w:tr w:rsidR="00B0479E" w14:paraId="63E6F324" w14:textId="77777777" w:rsidTr="005B65F7">
        <w:trPr>
          <w:trHeight w:val="74"/>
        </w:trPr>
        <w:tc>
          <w:tcPr>
            <w:tcW w:w="828" w:type="dxa"/>
            <w:vAlign w:val="center"/>
          </w:tcPr>
          <w:p w14:paraId="23268D50" w14:textId="2492C1BD" w:rsidR="00B0479E" w:rsidRDefault="00B0479E" w:rsidP="00DD3144">
            <w:r>
              <w:t>1.22.2</w:t>
            </w:r>
          </w:p>
        </w:tc>
        <w:tc>
          <w:tcPr>
            <w:tcW w:w="4898"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4714" w:type="dxa"/>
            <w:gridSpan w:val="2"/>
            <w:vAlign w:val="center"/>
          </w:tcPr>
          <w:p w14:paraId="19080650" w14:textId="66C3989F" w:rsidR="00B0479E" w:rsidRDefault="00B0479E" w:rsidP="00DD3144">
            <w:pPr>
              <w:rPr>
                <w:rFonts w:ascii="Calibri" w:hAnsi="Calibri" w:cs="Calibri"/>
              </w:rPr>
            </w:pPr>
          </w:p>
        </w:tc>
      </w:tr>
      <w:tr w:rsidR="00B0479E" w14:paraId="16438C0F" w14:textId="77777777" w:rsidTr="005B65F7">
        <w:trPr>
          <w:trHeight w:val="74"/>
        </w:trPr>
        <w:tc>
          <w:tcPr>
            <w:tcW w:w="828" w:type="dxa"/>
            <w:vAlign w:val="center"/>
          </w:tcPr>
          <w:p w14:paraId="2E0AA23E" w14:textId="1D297814" w:rsidR="00B0479E" w:rsidRDefault="00B0479E" w:rsidP="00DD3144">
            <w:r>
              <w:t>1.22.3</w:t>
            </w:r>
          </w:p>
        </w:tc>
        <w:tc>
          <w:tcPr>
            <w:tcW w:w="4898"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4714" w:type="dxa"/>
            <w:gridSpan w:val="2"/>
            <w:vAlign w:val="center"/>
          </w:tcPr>
          <w:p w14:paraId="68FEE928" w14:textId="1AA6D0D6" w:rsidR="00B0479E" w:rsidRDefault="00B0479E" w:rsidP="00DD3144">
            <w:pPr>
              <w:rPr>
                <w:rFonts w:ascii="Calibri" w:hAnsi="Calibri" w:cs="Calibri"/>
              </w:rPr>
            </w:pPr>
          </w:p>
        </w:tc>
      </w:tr>
      <w:tr w:rsidR="00B0479E" w14:paraId="172354C0" w14:textId="77777777" w:rsidTr="005B65F7">
        <w:trPr>
          <w:trHeight w:val="74"/>
        </w:trPr>
        <w:tc>
          <w:tcPr>
            <w:tcW w:w="828" w:type="dxa"/>
            <w:vAlign w:val="center"/>
          </w:tcPr>
          <w:p w14:paraId="2BE46BC4" w14:textId="000FD978" w:rsidR="00B0479E" w:rsidRPr="00920154" w:rsidRDefault="00B0479E" w:rsidP="00DD3144">
            <w:pPr>
              <w:rPr>
                <w:b/>
                <w:bCs/>
              </w:rPr>
            </w:pPr>
            <w:r w:rsidRPr="00920154">
              <w:rPr>
                <w:b/>
                <w:bCs/>
              </w:rPr>
              <w:t>1.2</w:t>
            </w:r>
            <w:r>
              <w:rPr>
                <w:b/>
                <w:bCs/>
              </w:rPr>
              <w:t>3</w:t>
            </w:r>
          </w:p>
        </w:tc>
        <w:tc>
          <w:tcPr>
            <w:tcW w:w="9612"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5B65F7">
        <w:trPr>
          <w:trHeight w:val="75"/>
        </w:trPr>
        <w:tc>
          <w:tcPr>
            <w:tcW w:w="828" w:type="dxa"/>
            <w:vAlign w:val="center"/>
          </w:tcPr>
          <w:p w14:paraId="3A5DA6D5" w14:textId="2D9A1A97" w:rsidR="00B0479E" w:rsidRDefault="00B0479E" w:rsidP="00DD3144">
            <w:r>
              <w:t>1.23.1</w:t>
            </w:r>
          </w:p>
        </w:tc>
        <w:tc>
          <w:tcPr>
            <w:tcW w:w="4898"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4714" w:type="dxa"/>
            <w:gridSpan w:val="2"/>
            <w:vAlign w:val="center"/>
          </w:tcPr>
          <w:p w14:paraId="35D60F2C" w14:textId="523D6D90" w:rsidR="00B0479E" w:rsidRDefault="00B0479E" w:rsidP="00DD3144">
            <w:pPr>
              <w:rPr>
                <w:rFonts w:ascii="Calibri" w:hAnsi="Calibri" w:cs="Calibri"/>
              </w:rPr>
            </w:pPr>
          </w:p>
        </w:tc>
      </w:tr>
      <w:tr w:rsidR="00B0479E" w14:paraId="3023817E" w14:textId="77777777" w:rsidTr="005B65F7">
        <w:trPr>
          <w:trHeight w:val="74"/>
        </w:trPr>
        <w:tc>
          <w:tcPr>
            <w:tcW w:w="828" w:type="dxa"/>
            <w:vAlign w:val="center"/>
          </w:tcPr>
          <w:p w14:paraId="7343A6F7" w14:textId="094211A3" w:rsidR="00B0479E" w:rsidRDefault="00B0479E" w:rsidP="00DD3144">
            <w:r>
              <w:t>1.23.2</w:t>
            </w:r>
          </w:p>
        </w:tc>
        <w:tc>
          <w:tcPr>
            <w:tcW w:w="4898"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4714" w:type="dxa"/>
            <w:gridSpan w:val="2"/>
            <w:vAlign w:val="center"/>
          </w:tcPr>
          <w:p w14:paraId="05693504" w14:textId="00CBC1EA" w:rsidR="00B0479E" w:rsidRDefault="00B0479E" w:rsidP="00DD3144">
            <w:pPr>
              <w:rPr>
                <w:rFonts w:ascii="Calibri" w:hAnsi="Calibri" w:cs="Calibri"/>
              </w:rPr>
            </w:pPr>
          </w:p>
        </w:tc>
      </w:tr>
      <w:tr w:rsidR="00B0479E" w14:paraId="0D6EEF98" w14:textId="77777777" w:rsidTr="005B65F7">
        <w:trPr>
          <w:trHeight w:val="74"/>
        </w:trPr>
        <w:tc>
          <w:tcPr>
            <w:tcW w:w="828" w:type="dxa"/>
            <w:vAlign w:val="center"/>
          </w:tcPr>
          <w:p w14:paraId="5D2B8A99" w14:textId="72E29506" w:rsidR="00B0479E" w:rsidRDefault="00B0479E" w:rsidP="00DD3144">
            <w:r>
              <w:t>1.23.3</w:t>
            </w:r>
          </w:p>
        </w:tc>
        <w:tc>
          <w:tcPr>
            <w:tcW w:w="4898"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4714" w:type="dxa"/>
            <w:gridSpan w:val="2"/>
            <w:vAlign w:val="center"/>
          </w:tcPr>
          <w:p w14:paraId="6A7108E3" w14:textId="4C5CA8EF" w:rsidR="00B0479E" w:rsidRDefault="00B0479E" w:rsidP="00DD3144">
            <w:pPr>
              <w:rPr>
                <w:rFonts w:ascii="Calibri" w:hAnsi="Calibri" w:cs="Calibri"/>
              </w:rPr>
            </w:pPr>
          </w:p>
        </w:tc>
      </w:tr>
      <w:tr w:rsidR="00B0479E" w14:paraId="5FC9A4BD" w14:textId="77777777" w:rsidTr="005B65F7">
        <w:trPr>
          <w:trHeight w:val="74"/>
        </w:trPr>
        <w:tc>
          <w:tcPr>
            <w:tcW w:w="828" w:type="dxa"/>
            <w:vAlign w:val="center"/>
          </w:tcPr>
          <w:p w14:paraId="19078010" w14:textId="51CFBBE6" w:rsidR="00B0479E" w:rsidRPr="00FF7131" w:rsidRDefault="00B0479E" w:rsidP="00DD3144">
            <w:pPr>
              <w:rPr>
                <w:b/>
                <w:bCs/>
              </w:rPr>
            </w:pPr>
            <w:r w:rsidRPr="00FF7131">
              <w:rPr>
                <w:b/>
                <w:bCs/>
              </w:rPr>
              <w:t>1.2</w:t>
            </w:r>
            <w:r>
              <w:rPr>
                <w:b/>
                <w:bCs/>
              </w:rPr>
              <w:t>4</w:t>
            </w:r>
          </w:p>
        </w:tc>
        <w:tc>
          <w:tcPr>
            <w:tcW w:w="9612"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B65F7">
        <w:trPr>
          <w:trHeight w:val="1020"/>
        </w:trPr>
        <w:tc>
          <w:tcPr>
            <w:tcW w:w="828" w:type="dxa"/>
            <w:vAlign w:val="center"/>
          </w:tcPr>
          <w:p w14:paraId="4744EA14" w14:textId="77777777" w:rsidR="00B0479E" w:rsidRDefault="00B0479E" w:rsidP="00DD3144"/>
        </w:tc>
        <w:tc>
          <w:tcPr>
            <w:tcW w:w="9612"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B65F7">
        <w:trPr>
          <w:trHeight w:val="58"/>
        </w:trPr>
        <w:tc>
          <w:tcPr>
            <w:tcW w:w="828" w:type="dxa"/>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612"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5B65F7">
        <w:trPr>
          <w:trHeight w:val="62"/>
        </w:trPr>
        <w:tc>
          <w:tcPr>
            <w:tcW w:w="828" w:type="dxa"/>
            <w:vAlign w:val="center"/>
          </w:tcPr>
          <w:p w14:paraId="00C2360A" w14:textId="754DCE3A" w:rsidR="00B0479E" w:rsidRPr="00FF7131" w:rsidRDefault="00B0479E" w:rsidP="00DD3144">
            <w:pPr>
              <w:spacing w:line="276" w:lineRule="auto"/>
              <w:rPr>
                <w:rFonts w:ascii="Calibri" w:hAnsi="Calibri" w:cs="Calibri"/>
                <w:b/>
                <w:bCs/>
              </w:rPr>
            </w:pPr>
          </w:p>
        </w:tc>
        <w:tc>
          <w:tcPr>
            <w:tcW w:w="3507"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391"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391"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3323"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5B65F7">
        <w:trPr>
          <w:trHeight w:val="60"/>
        </w:trPr>
        <w:tc>
          <w:tcPr>
            <w:tcW w:w="828"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3507"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391" w:type="dxa"/>
            <w:gridSpan w:val="2"/>
            <w:vAlign w:val="center"/>
          </w:tcPr>
          <w:p w14:paraId="511A7A52" w14:textId="77777777" w:rsidR="00B0479E" w:rsidRDefault="00B0479E" w:rsidP="00DD3144">
            <w:pPr>
              <w:spacing w:line="276" w:lineRule="auto"/>
              <w:rPr>
                <w:rFonts w:ascii="Calibri" w:hAnsi="Calibri" w:cs="Calibri"/>
              </w:rPr>
            </w:pPr>
          </w:p>
        </w:tc>
        <w:tc>
          <w:tcPr>
            <w:tcW w:w="1391" w:type="dxa"/>
            <w:vAlign w:val="center"/>
          </w:tcPr>
          <w:p w14:paraId="7FD38B81" w14:textId="77777777" w:rsidR="00B0479E" w:rsidRDefault="00B0479E" w:rsidP="00DD3144">
            <w:pPr>
              <w:spacing w:line="276" w:lineRule="auto"/>
              <w:rPr>
                <w:rFonts w:ascii="Calibri" w:hAnsi="Calibri" w:cs="Calibri"/>
              </w:rPr>
            </w:pPr>
          </w:p>
        </w:tc>
        <w:tc>
          <w:tcPr>
            <w:tcW w:w="3323"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5B65F7">
        <w:trPr>
          <w:trHeight w:val="60"/>
        </w:trPr>
        <w:tc>
          <w:tcPr>
            <w:tcW w:w="828"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3507"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391" w:type="dxa"/>
            <w:gridSpan w:val="2"/>
            <w:vAlign w:val="center"/>
          </w:tcPr>
          <w:p w14:paraId="7DBDE4F3" w14:textId="77777777" w:rsidR="00B0479E" w:rsidRDefault="00B0479E" w:rsidP="00DD3144">
            <w:pPr>
              <w:spacing w:line="276" w:lineRule="auto"/>
              <w:rPr>
                <w:rFonts w:ascii="Calibri" w:hAnsi="Calibri" w:cs="Calibri"/>
              </w:rPr>
            </w:pPr>
          </w:p>
        </w:tc>
        <w:tc>
          <w:tcPr>
            <w:tcW w:w="1391" w:type="dxa"/>
            <w:vAlign w:val="center"/>
          </w:tcPr>
          <w:p w14:paraId="79052FDE" w14:textId="77777777" w:rsidR="00B0479E" w:rsidRDefault="00B0479E" w:rsidP="00DD3144">
            <w:pPr>
              <w:spacing w:line="276" w:lineRule="auto"/>
              <w:rPr>
                <w:rFonts w:ascii="Calibri" w:hAnsi="Calibri" w:cs="Calibri"/>
              </w:rPr>
            </w:pPr>
          </w:p>
        </w:tc>
        <w:tc>
          <w:tcPr>
            <w:tcW w:w="3323"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5B65F7">
        <w:trPr>
          <w:trHeight w:val="60"/>
        </w:trPr>
        <w:tc>
          <w:tcPr>
            <w:tcW w:w="828"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3507"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391" w:type="dxa"/>
            <w:gridSpan w:val="2"/>
            <w:vAlign w:val="center"/>
          </w:tcPr>
          <w:p w14:paraId="42FBDA28" w14:textId="77777777" w:rsidR="00B0479E" w:rsidRDefault="00B0479E" w:rsidP="00DD3144">
            <w:pPr>
              <w:spacing w:line="276" w:lineRule="auto"/>
              <w:rPr>
                <w:rFonts w:ascii="Calibri" w:hAnsi="Calibri" w:cs="Calibri"/>
              </w:rPr>
            </w:pPr>
          </w:p>
        </w:tc>
        <w:tc>
          <w:tcPr>
            <w:tcW w:w="1391" w:type="dxa"/>
            <w:vAlign w:val="center"/>
          </w:tcPr>
          <w:p w14:paraId="52ED1BE7" w14:textId="77777777" w:rsidR="00B0479E" w:rsidRDefault="00B0479E" w:rsidP="00DD3144">
            <w:pPr>
              <w:spacing w:line="276" w:lineRule="auto"/>
              <w:rPr>
                <w:rFonts w:ascii="Calibri" w:hAnsi="Calibri" w:cs="Calibri"/>
              </w:rPr>
            </w:pPr>
          </w:p>
        </w:tc>
        <w:tc>
          <w:tcPr>
            <w:tcW w:w="3323"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B65F7">
        <w:trPr>
          <w:trHeight w:val="74"/>
        </w:trPr>
        <w:tc>
          <w:tcPr>
            <w:tcW w:w="828" w:type="dxa"/>
            <w:vAlign w:val="center"/>
          </w:tcPr>
          <w:p w14:paraId="038A1781" w14:textId="726AF914" w:rsidR="00B0479E" w:rsidRPr="00480247" w:rsidRDefault="00B0479E" w:rsidP="00DD3144">
            <w:pPr>
              <w:rPr>
                <w:b/>
                <w:bCs/>
              </w:rPr>
            </w:pPr>
            <w:r>
              <w:rPr>
                <w:b/>
                <w:bCs/>
              </w:rPr>
              <w:t>1.26</w:t>
            </w:r>
          </w:p>
        </w:tc>
        <w:tc>
          <w:tcPr>
            <w:tcW w:w="9612"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B65F7">
        <w:trPr>
          <w:trHeight w:val="1020"/>
        </w:trPr>
        <w:tc>
          <w:tcPr>
            <w:tcW w:w="828" w:type="dxa"/>
            <w:vAlign w:val="center"/>
          </w:tcPr>
          <w:p w14:paraId="64231479" w14:textId="77777777" w:rsidR="00B0479E" w:rsidRDefault="00B0479E" w:rsidP="00DD3144"/>
        </w:tc>
        <w:tc>
          <w:tcPr>
            <w:tcW w:w="9612" w:type="dxa"/>
            <w:gridSpan w:val="5"/>
            <w:vAlign w:val="center"/>
          </w:tcPr>
          <w:p w14:paraId="30D54D96" w14:textId="77777777" w:rsidR="00B0479E" w:rsidRDefault="00B0479E" w:rsidP="00DD3144"/>
        </w:tc>
      </w:tr>
      <w:tr w:rsidR="00B0479E" w14:paraId="32782E8C" w14:textId="77777777" w:rsidTr="005B65F7">
        <w:trPr>
          <w:trHeight w:val="74"/>
        </w:trPr>
        <w:tc>
          <w:tcPr>
            <w:tcW w:w="828" w:type="dxa"/>
            <w:vAlign w:val="center"/>
          </w:tcPr>
          <w:p w14:paraId="33BE4087" w14:textId="095E2E58" w:rsidR="00B0479E" w:rsidRPr="004D6484" w:rsidRDefault="00B0479E" w:rsidP="00DD3144">
            <w:pPr>
              <w:rPr>
                <w:b/>
                <w:bCs/>
              </w:rPr>
            </w:pPr>
            <w:r>
              <w:rPr>
                <w:b/>
                <w:bCs/>
              </w:rPr>
              <w:t>1.27</w:t>
            </w:r>
          </w:p>
        </w:tc>
        <w:tc>
          <w:tcPr>
            <w:tcW w:w="9612"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B65F7">
        <w:trPr>
          <w:trHeight w:val="1020"/>
        </w:trPr>
        <w:tc>
          <w:tcPr>
            <w:tcW w:w="828" w:type="dxa"/>
            <w:vAlign w:val="center"/>
          </w:tcPr>
          <w:p w14:paraId="6414239C" w14:textId="77777777" w:rsidR="00B0479E" w:rsidRDefault="00B0479E" w:rsidP="00DD3144"/>
        </w:tc>
        <w:tc>
          <w:tcPr>
            <w:tcW w:w="9612"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B65F7">
        <w:trPr>
          <w:trHeight w:val="74"/>
        </w:trPr>
        <w:tc>
          <w:tcPr>
            <w:tcW w:w="828" w:type="dxa"/>
            <w:vAlign w:val="center"/>
          </w:tcPr>
          <w:p w14:paraId="4FE995F2" w14:textId="6035E0FF" w:rsidR="00B0479E" w:rsidRPr="00BA72DC" w:rsidRDefault="00B0479E" w:rsidP="00DD3144">
            <w:pPr>
              <w:rPr>
                <w:b/>
                <w:bCs/>
              </w:rPr>
            </w:pPr>
            <w:r w:rsidRPr="00BA72DC">
              <w:rPr>
                <w:b/>
                <w:bCs/>
              </w:rPr>
              <w:t>1.2</w:t>
            </w:r>
            <w:r>
              <w:rPr>
                <w:b/>
                <w:bCs/>
              </w:rPr>
              <w:t>8</w:t>
            </w:r>
          </w:p>
        </w:tc>
        <w:tc>
          <w:tcPr>
            <w:tcW w:w="9612"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5B65F7">
        <w:trPr>
          <w:trHeight w:val="25"/>
        </w:trPr>
        <w:tc>
          <w:tcPr>
            <w:tcW w:w="828" w:type="dxa"/>
            <w:vAlign w:val="center"/>
          </w:tcPr>
          <w:p w14:paraId="77D8CAC7" w14:textId="77777777" w:rsidR="00B0479E" w:rsidRDefault="00B0479E" w:rsidP="00DD3144"/>
        </w:tc>
        <w:tc>
          <w:tcPr>
            <w:tcW w:w="3507" w:type="dxa"/>
            <w:shd w:val="clear" w:color="auto" w:fill="E2EFD9" w:themeFill="accent6" w:themeFillTint="33"/>
            <w:vAlign w:val="center"/>
          </w:tcPr>
          <w:p w14:paraId="7082B96C" w14:textId="77777777" w:rsidR="00B0479E" w:rsidRDefault="00B0479E" w:rsidP="00DD3144"/>
        </w:tc>
        <w:tc>
          <w:tcPr>
            <w:tcW w:w="1391"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391"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3323"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5B65F7">
        <w:trPr>
          <w:trHeight w:val="21"/>
        </w:trPr>
        <w:tc>
          <w:tcPr>
            <w:tcW w:w="828" w:type="dxa"/>
            <w:vAlign w:val="center"/>
          </w:tcPr>
          <w:p w14:paraId="025B01F3" w14:textId="02781E33" w:rsidR="00B0479E" w:rsidRDefault="00B0479E" w:rsidP="00DD3144">
            <w:r>
              <w:t>1.28.1</w:t>
            </w:r>
          </w:p>
        </w:tc>
        <w:tc>
          <w:tcPr>
            <w:tcW w:w="3507"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391" w:type="dxa"/>
            <w:gridSpan w:val="2"/>
            <w:vAlign w:val="center"/>
          </w:tcPr>
          <w:p w14:paraId="7E7FA944" w14:textId="77777777" w:rsidR="00B0479E" w:rsidRDefault="00B0479E" w:rsidP="00DD3144"/>
        </w:tc>
        <w:tc>
          <w:tcPr>
            <w:tcW w:w="1391" w:type="dxa"/>
            <w:vAlign w:val="center"/>
          </w:tcPr>
          <w:p w14:paraId="028D81AE" w14:textId="77777777" w:rsidR="00B0479E" w:rsidRDefault="00B0479E" w:rsidP="00DD3144"/>
        </w:tc>
        <w:tc>
          <w:tcPr>
            <w:tcW w:w="3323" w:type="dxa"/>
            <w:vAlign w:val="center"/>
          </w:tcPr>
          <w:p w14:paraId="78667043" w14:textId="6796FB9F" w:rsidR="00B0479E" w:rsidRDefault="00B0479E" w:rsidP="00DD3144"/>
        </w:tc>
      </w:tr>
      <w:tr w:rsidR="00B0479E" w14:paraId="2836F826" w14:textId="77777777" w:rsidTr="005B65F7">
        <w:trPr>
          <w:trHeight w:val="21"/>
        </w:trPr>
        <w:tc>
          <w:tcPr>
            <w:tcW w:w="828" w:type="dxa"/>
            <w:vAlign w:val="center"/>
          </w:tcPr>
          <w:p w14:paraId="136899A6" w14:textId="11BC851E" w:rsidR="00B0479E" w:rsidRDefault="00B0479E" w:rsidP="00DD3144">
            <w:r>
              <w:t>1.28.2</w:t>
            </w:r>
          </w:p>
        </w:tc>
        <w:tc>
          <w:tcPr>
            <w:tcW w:w="3507"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391" w:type="dxa"/>
            <w:gridSpan w:val="2"/>
            <w:vAlign w:val="center"/>
          </w:tcPr>
          <w:p w14:paraId="58FF7AF7" w14:textId="77777777" w:rsidR="00B0479E" w:rsidRDefault="00B0479E" w:rsidP="00DD3144"/>
        </w:tc>
        <w:tc>
          <w:tcPr>
            <w:tcW w:w="1391" w:type="dxa"/>
            <w:vAlign w:val="center"/>
          </w:tcPr>
          <w:p w14:paraId="5C1D356A" w14:textId="77777777" w:rsidR="00B0479E" w:rsidRDefault="00B0479E" w:rsidP="00DD3144"/>
        </w:tc>
        <w:tc>
          <w:tcPr>
            <w:tcW w:w="3323" w:type="dxa"/>
            <w:vAlign w:val="center"/>
          </w:tcPr>
          <w:p w14:paraId="2EDB2569" w14:textId="54B97D7C" w:rsidR="00B0479E" w:rsidRDefault="00B0479E" w:rsidP="00DD3144"/>
        </w:tc>
      </w:tr>
      <w:tr w:rsidR="00B0479E" w14:paraId="21633660" w14:textId="77777777" w:rsidTr="005B65F7">
        <w:trPr>
          <w:trHeight w:val="21"/>
        </w:trPr>
        <w:tc>
          <w:tcPr>
            <w:tcW w:w="828" w:type="dxa"/>
            <w:vAlign w:val="center"/>
          </w:tcPr>
          <w:p w14:paraId="5FDA9CD3" w14:textId="7A115F9D" w:rsidR="00B0479E" w:rsidRDefault="00B0479E" w:rsidP="00DD3144">
            <w:r>
              <w:t>1.28.3</w:t>
            </w:r>
          </w:p>
        </w:tc>
        <w:tc>
          <w:tcPr>
            <w:tcW w:w="3507" w:type="dxa"/>
            <w:shd w:val="clear" w:color="auto" w:fill="DEEAF6" w:themeFill="accent5" w:themeFillTint="33"/>
            <w:vAlign w:val="center"/>
          </w:tcPr>
          <w:p w14:paraId="43522D07" w14:textId="3B9DE319" w:rsidR="00B0479E" w:rsidRDefault="00B0479E" w:rsidP="00DD3144">
            <w:r>
              <w:t>A net zero target</w:t>
            </w:r>
          </w:p>
        </w:tc>
        <w:tc>
          <w:tcPr>
            <w:tcW w:w="1391" w:type="dxa"/>
            <w:gridSpan w:val="2"/>
            <w:vAlign w:val="center"/>
          </w:tcPr>
          <w:p w14:paraId="42963139" w14:textId="77777777" w:rsidR="00B0479E" w:rsidRDefault="00B0479E" w:rsidP="00DD3144"/>
        </w:tc>
        <w:tc>
          <w:tcPr>
            <w:tcW w:w="1391" w:type="dxa"/>
            <w:vAlign w:val="center"/>
          </w:tcPr>
          <w:p w14:paraId="16EB1CB8" w14:textId="77777777" w:rsidR="00B0479E" w:rsidRDefault="00B0479E" w:rsidP="00DD3144"/>
        </w:tc>
        <w:tc>
          <w:tcPr>
            <w:tcW w:w="3323" w:type="dxa"/>
            <w:vAlign w:val="center"/>
          </w:tcPr>
          <w:p w14:paraId="60BF2E61" w14:textId="133DC243" w:rsidR="00B0479E" w:rsidRDefault="00B0479E" w:rsidP="00DD3144"/>
        </w:tc>
      </w:tr>
      <w:tr w:rsidR="00B0479E" w14:paraId="0DBED847" w14:textId="77777777" w:rsidTr="005B65F7">
        <w:trPr>
          <w:trHeight w:val="21"/>
        </w:trPr>
        <w:tc>
          <w:tcPr>
            <w:tcW w:w="828" w:type="dxa"/>
            <w:vAlign w:val="center"/>
          </w:tcPr>
          <w:p w14:paraId="7629D35E" w14:textId="075CFBAD" w:rsidR="00B0479E" w:rsidRDefault="00B0479E" w:rsidP="00DD3144">
            <w:r>
              <w:t>1.28.4</w:t>
            </w:r>
          </w:p>
        </w:tc>
        <w:tc>
          <w:tcPr>
            <w:tcW w:w="3507" w:type="dxa"/>
            <w:shd w:val="clear" w:color="auto" w:fill="DEEAF6" w:themeFill="accent5" w:themeFillTint="33"/>
            <w:vAlign w:val="center"/>
          </w:tcPr>
          <w:p w14:paraId="42EA1B71" w14:textId="7DCC7A4C" w:rsidR="00B0479E" w:rsidRDefault="00B0479E" w:rsidP="00DD3144">
            <w:r>
              <w:t>Targets covering non-carbon GHG emissions</w:t>
            </w:r>
          </w:p>
        </w:tc>
        <w:tc>
          <w:tcPr>
            <w:tcW w:w="1391" w:type="dxa"/>
            <w:gridSpan w:val="2"/>
            <w:vAlign w:val="center"/>
          </w:tcPr>
          <w:p w14:paraId="2A2BA767" w14:textId="77777777" w:rsidR="00B0479E" w:rsidRDefault="00B0479E" w:rsidP="00DD3144"/>
        </w:tc>
        <w:tc>
          <w:tcPr>
            <w:tcW w:w="1391" w:type="dxa"/>
            <w:vAlign w:val="center"/>
          </w:tcPr>
          <w:p w14:paraId="67C1DCBA" w14:textId="77777777" w:rsidR="00B0479E" w:rsidRDefault="00B0479E" w:rsidP="00DD3144"/>
        </w:tc>
        <w:tc>
          <w:tcPr>
            <w:tcW w:w="3323" w:type="dxa"/>
            <w:vAlign w:val="center"/>
          </w:tcPr>
          <w:p w14:paraId="3D9EBCD4" w14:textId="26812160" w:rsidR="00B0479E" w:rsidRDefault="00B0479E" w:rsidP="00DD3144"/>
        </w:tc>
      </w:tr>
      <w:tr w:rsidR="00B0479E" w14:paraId="66F637AA" w14:textId="77777777" w:rsidTr="005B65F7">
        <w:trPr>
          <w:trHeight w:val="21"/>
        </w:trPr>
        <w:tc>
          <w:tcPr>
            <w:tcW w:w="828" w:type="dxa"/>
            <w:vAlign w:val="center"/>
          </w:tcPr>
          <w:p w14:paraId="6D7BC54D" w14:textId="01650FAA" w:rsidR="00B0479E" w:rsidRDefault="00B0479E" w:rsidP="00DD3144">
            <w:r>
              <w:t>1.28.5</w:t>
            </w:r>
          </w:p>
        </w:tc>
        <w:tc>
          <w:tcPr>
            <w:tcW w:w="3507"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391" w:type="dxa"/>
            <w:gridSpan w:val="2"/>
            <w:vAlign w:val="center"/>
          </w:tcPr>
          <w:p w14:paraId="7E400B08" w14:textId="77777777" w:rsidR="00B0479E" w:rsidRDefault="00B0479E" w:rsidP="00DD3144"/>
        </w:tc>
        <w:tc>
          <w:tcPr>
            <w:tcW w:w="1391" w:type="dxa"/>
            <w:vAlign w:val="center"/>
          </w:tcPr>
          <w:p w14:paraId="79F426CB" w14:textId="77777777" w:rsidR="00B0479E" w:rsidRDefault="00B0479E" w:rsidP="00DD3144"/>
        </w:tc>
        <w:tc>
          <w:tcPr>
            <w:tcW w:w="3323" w:type="dxa"/>
            <w:vAlign w:val="center"/>
          </w:tcPr>
          <w:p w14:paraId="404D0CF0" w14:textId="43D4A33A" w:rsidR="00B0479E" w:rsidRDefault="00B0479E" w:rsidP="00DD3144"/>
        </w:tc>
      </w:tr>
      <w:tr w:rsidR="00B0479E" w14:paraId="71431187" w14:textId="77777777" w:rsidTr="005B65F7">
        <w:trPr>
          <w:trHeight w:val="21"/>
        </w:trPr>
        <w:tc>
          <w:tcPr>
            <w:tcW w:w="828" w:type="dxa"/>
            <w:vAlign w:val="center"/>
          </w:tcPr>
          <w:p w14:paraId="0EC264DB" w14:textId="0BEF92CE" w:rsidR="00B0479E" w:rsidRDefault="00B0479E" w:rsidP="00DD3144">
            <w:r>
              <w:t>1.28.6</w:t>
            </w:r>
          </w:p>
        </w:tc>
        <w:tc>
          <w:tcPr>
            <w:tcW w:w="3507"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391" w:type="dxa"/>
            <w:gridSpan w:val="2"/>
            <w:vAlign w:val="center"/>
          </w:tcPr>
          <w:p w14:paraId="04C97ADB" w14:textId="77777777" w:rsidR="00B0479E" w:rsidRDefault="00B0479E" w:rsidP="00DD3144"/>
        </w:tc>
        <w:tc>
          <w:tcPr>
            <w:tcW w:w="1391" w:type="dxa"/>
            <w:vAlign w:val="center"/>
          </w:tcPr>
          <w:p w14:paraId="407AD89C" w14:textId="77777777" w:rsidR="00B0479E" w:rsidRDefault="00B0479E" w:rsidP="00DD3144"/>
        </w:tc>
        <w:tc>
          <w:tcPr>
            <w:tcW w:w="3323" w:type="dxa"/>
            <w:vAlign w:val="center"/>
          </w:tcPr>
          <w:p w14:paraId="52A3CED8" w14:textId="42FC3473" w:rsidR="00B0479E" w:rsidRDefault="00B0479E" w:rsidP="00DD3144"/>
        </w:tc>
      </w:tr>
      <w:tr w:rsidR="00B0479E" w14:paraId="509A3458" w14:textId="77777777" w:rsidTr="005B65F7">
        <w:trPr>
          <w:trHeight w:val="21"/>
        </w:trPr>
        <w:tc>
          <w:tcPr>
            <w:tcW w:w="828" w:type="dxa"/>
            <w:vAlign w:val="center"/>
          </w:tcPr>
          <w:p w14:paraId="777F5CF3" w14:textId="79458F1B" w:rsidR="00B0479E" w:rsidRDefault="00B0479E" w:rsidP="00DD3144">
            <w:r>
              <w:t>1.28.7</w:t>
            </w:r>
          </w:p>
        </w:tc>
        <w:tc>
          <w:tcPr>
            <w:tcW w:w="3507" w:type="dxa"/>
            <w:shd w:val="clear" w:color="auto" w:fill="DEEAF6" w:themeFill="accent5" w:themeFillTint="33"/>
            <w:vAlign w:val="center"/>
          </w:tcPr>
          <w:p w14:paraId="1262A369" w14:textId="5F5F7ADC" w:rsidR="00B0479E" w:rsidRDefault="00B0479E" w:rsidP="00DD3144">
            <w:r>
              <w:t>A target timeframe (e.g. by 2040)</w:t>
            </w:r>
          </w:p>
        </w:tc>
        <w:tc>
          <w:tcPr>
            <w:tcW w:w="1391" w:type="dxa"/>
            <w:gridSpan w:val="2"/>
            <w:vAlign w:val="center"/>
          </w:tcPr>
          <w:p w14:paraId="6D23C124" w14:textId="77777777" w:rsidR="00B0479E" w:rsidRDefault="00B0479E" w:rsidP="00DD3144"/>
        </w:tc>
        <w:tc>
          <w:tcPr>
            <w:tcW w:w="1391" w:type="dxa"/>
            <w:vAlign w:val="center"/>
          </w:tcPr>
          <w:p w14:paraId="0FB585A8" w14:textId="77777777" w:rsidR="00B0479E" w:rsidRDefault="00B0479E" w:rsidP="00DD3144"/>
        </w:tc>
        <w:tc>
          <w:tcPr>
            <w:tcW w:w="3323" w:type="dxa"/>
            <w:vAlign w:val="center"/>
          </w:tcPr>
          <w:p w14:paraId="6C1DDC52" w14:textId="0867D4FD" w:rsidR="00B0479E" w:rsidRDefault="00B0479E" w:rsidP="00DD3144"/>
        </w:tc>
      </w:tr>
      <w:tr w:rsidR="00B0479E" w14:paraId="71703EFD" w14:textId="77777777" w:rsidTr="005B65F7">
        <w:trPr>
          <w:trHeight w:val="21"/>
        </w:trPr>
        <w:tc>
          <w:tcPr>
            <w:tcW w:w="828" w:type="dxa"/>
            <w:vAlign w:val="center"/>
          </w:tcPr>
          <w:p w14:paraId="46D6E5DE" w14:textId="38AD4511" w:rsidR="00B0479E" w:rsidRDefault="00B0479E" w:rsidP="00DD3144">
            <w:r>
              <w:t>1.28.8</w:t>
            </w:r>
          </w:p>
        </w:tc>
        <w:tc>
          <w:tcPr>
            <w:tcW w:w="3507"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391" w:type="dxa"/>
            <w:gridSpan w:val="2"/>
            <w:vAlign w:val="center"/>
          </w:tcPr>
          <w:p w14:paraId="788B865B" w14:textId="77777777" w:rsidR="00B0479E" w:rsidRDefault="00B0479E" w:rsidP="00DD3144"/>
        </w:tc>
        <w:tc>
          <w:tcPr>
            <w:tcW w:w="1391" w:type="dxa"/>
            <w:vAlign w:val="center"/>
          </w:tcPr>
          <w:p w14:paraId="1BAE4A5F" w14:textId="77777777" w:rsidR="00B0479E" w:rsidRDefault="00B0479E" w:rsidP="00DD3144"/>
        </w:tc>
        <w:tc>
          <w:tcPr>
            <w:tcW w:w="3323" w:type="dxa"/>
            <w:vAlign w:val="center"/>
          </w:tcPr>
          <w:p w14:paraId="3D3D3D95" w14:textId="51920BB4" w:rsidR="00B0479E" w:rsidRDefault="00B0479E" w:rsidP="00DD3144"/>
        </w:tc>
      </w:tr>
      <w:tr w:rsidR="00B0479E" w14:paraId="50B41440" w14:textId="77777777" w:rsidTr="005B65F7">
        <w:trPr>
          <w:trHeight w:val="21"/>
        </w:trPr>
        <w:tc>
          <w:tcPr>
            <w:tcW w:w="828" w:type="dxa"/>
            <w:vAlign w:val="center"/>
          </w:tcPr>
          <w:p w14:paraId="0FB78D88" w14:textId="02F24DDA" w:rsidR="00B0479E" w:rsidRDefault="00B0479E" w:rsidP="00DD3144">
            <w:r>
              <w:t>1.28.9</w:t>
            </w:r>
          </w:p>
        </w:tc>
        <w:tc>
          <w:tcPr>
            <w:tcW w:w="3507"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391" w:type="dxa"/>
            <w:gridSpan w:val="2"/>
            <w:vAlign w:val="center"/>
          </w:tcPr>
          <w:p w14:paraId="6F55A6C2" w14:textId="77777777" w:rsidR="00B0479E" w:rsidRDefault="00B0479E" w:rsidP="00DD3144"/>
        </w:tc>
        <w:tc>
          <w:tcPr>
            <w:tcW w:w="1391" w:type="dxa"/>
            <w:vAlign w:val="center"/>
          </w:tcPr>
          <w:p w14:paraId="43EB5690" w14:textId="77777777" w:rsidR="00B0479E" w:rsidRDefault="00B0479E" w:rsidP="00DD3144"/>
        </w:tc>
        <w:tc>
          <w:tcPr>
            <w:tcW w:w="3323" w:type="dxa"/>
            <w:vAlign w:val="center"/>
          </w:tcPr>
          <w:p w14:paraId="3664B658" w14:textId="77777777" w:rsidR="00B0479E" w:rsidRDefault="00B0479E" w:rsidP="00DD3144"/>
        </w:tc>
      </w:tr>
      <w:tr w:rsidR="00B0479E" w14:paraId="7D0FFDA9" w14:textId="77777777" w:rsidTr="005B65F7">
        <w:trPr>
          <w:trHeight w:val="74"/>
        </w:trPr>
        <w:tc>
          <w:tcPr>
            <w:tcW w:w="828" w:type="dxa"/>
            <w:vAlign w:val="center"/>
          </w:tcPr>
          <w:p w14:paraId="22F947A4" w14:textId="350C3B76" w:rsidR="00B0479E" w:rsidRPr="00CB790E" w:rsidRDefault="00B0479E" w:rsidP="00DD3144">
            <w:pPr>
              <w:rPr>
                <w:b/>
                <w:bCs/>
              </w:rPr>
            </w:pPr>
            <w:r w:rsidRPr="00CB790E">
              <w:rPr>
                <w:b/>
                <w:bCs/>
              </w:rPr>
              <w:t>1.2</w:t>
            </w:r>
            <w:r>
              <w:rPr>
                <w:b/>
                <w:bCs/>
              </w:rPr>
              <w:t>9</w:t>
            </w:r>
          </w:p>
        </w:tc>
        <w:tc>
          <w:tcPr>
            <w:tcW w:w="9612"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B65F7">
        <w:trPr>
          <w:trHeight w:val="74"/>
        </w:trPr>
        <w:tc>
          <w:tcPr>
            <w:tcW w:w="828" w:type="dxa"/>
            <w:vAlign w:val="center"/>
          </w:tcPr>
          <w:p w14:paraId="50867B4C" w14:textId="71585C24" w:rsidR="00B0479E" w:rsidRDefault="00B0479E" w:rsidP="00DD3144">
            <w:r>
              <w:t>1.29.1</w:t>
            </w:r>
          </w:p>
        </w:tc>
        <w:tc>
          <w:tcPr>
            <w:tcW w:w="4753"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4859" w:type="dxa"/>
            <w:gridSpan w:val="3"/>
            <w:vAlign w:val="center"/>
          </w:tcPr>
          <w:p w14:paraId="5234FB5C" w14:textId="7D791BCA" w:rsidR="00B0479E" w:rsidRDefault="00B0479E" w:rsidP="00DD3144"/>
        </w:tc>
      </w:tr>
      <w:tr w:rsidR="00B0479E" w14:paraId="397D572C" w14:textId="77777777" w:rsidTr="005B65F7">
        <w:trPr>
          <w:trHeight w:val="47"/>
        </w:trPr>
        <w:tc>
          <w:tcPr>
            <w:tcW w:w="828" w:type="dxa"/>
            <w:vAlign w:val="center"/>
          </w:tcPr>
          <w:p w14:paraId="6E8B7646" w14:textId="00E88349" w:rsidR="00B0479E" w:rsidRDefault="00B0479E" w:rsidP="00DD3144">
            <w:r>
              <w:t>1.29.2</w:t>
            </w:r>
          </w:p>
        </w:tc>
        <w:tc>
          <w:tcPr>
            <w:tcW w:w="4753" w:type="dxa"/>
            <w:gridSpan w:val="2"/>
            <w:shd w:val="clear" w:color="auto" w:fill="E2EFD9" w:themeFill="accent6" w:themeFillTint="33"/>
            <w:vAlign w:val="center"/>
          </w:tcPr>
          <w:p w14:paraId="3FE4A360" w14:textId="14070533" w:rsidR="00B0479E" w:rsidRDefault="00B0479E" w:rsidP="00DD3144">
            <w:r>
              <w:t>Recommended</w:t>
            </w:r>
          </w:p>
        </w:tc>
        <w:tc>
          <w:tcPr>
            <w:tcW w:w="4859" w:type="dxa"/>
            <w:gridSpan w:val="3"/>
            <w:vAlign w:val="center"/>
          </w:tcPr>
          <w:p w14:paraId="77455290" w14:textId="2AA0FF91" w:rsidR="00B0479E" w:rsidRDefault="00B0479E" w:rsidP="00DD3144"/>
        </w:tc>
      </w:tr>
      <w:tr w:rsidR="00B0479E" w14:paraId="106D54A4" w14:textId="77777777" w:rsidTr="005B65F7">
        <w:trPr>
          <w:trHeight w:val="47"/>
        </w:trPr>
        <w:tc>
          <w:tcPr>
            <w:tcW w:w="828" w:type="dxa"/>
            <w:vAlign w:val="center"/>
          </w:tcPr>
          <w:p w14:paraId="6070913C" w14:textId="73F05DBA" w:rsidR="00B0479E" w:rsidRDefault="00B0479E" w:rsidP="00DD3144">
            <w:r>
              <w:t>1.29.3</w:t>
            </w:r>
          </w:p>
        </w:tc>
        <w:tc>
          <w:tcPr>
            <w:tcW w:w="4753" w:type="dxa"/>
            <w:gridSpan w:val="2"/>
            <w:shd w:val="clear" w:color="auto" w:fill="E2EFD9" w:themeFill="accent6" w:themeFillTint="33"/>
            <w:vAlign w:val="center"/>
          </w:tcPr>
          <w:p w14:paraId="59808994" w14:textId="6C5F35F7" w:rsidR="00B0479E" w:rsidRDefault="00B0479E" w:rsidP="00DD3144">
            <w:r>
              <w:t>Required</w:t>
            </w:r>
          </w:p>
        </w:tc>
        <w:tc>
          <w:tcPr>
            <w:tcW w:w="4859" w:type="dxa"/>
            <w:gridSpan w:val="3"/>
            <w:vAlign w:val="center"/>
          </w:tcPr>
          <w:p w14:paraId="332AEA5A" w14:textId="4FBB935C" w:rsidR="00B0479E" w:rsidRDefault="00B0479E" w:rsidP="00DD3144"/>
        </w:tc>
      </w:tr>
      <w:tr w:rsidR="00B0479E" w14:paraId="3C15432C" w14:textId="77777777" w:rsidTr="005B65F7">
        <w:trPr>
          <w:trHeight w:val="44"/>
        </w:trPr>
        <w:tc>
          <w:tcPr>
            <w:tcW w:w="828" w:type="dxa"/>
            <w:vAlign w:val="center"/>
          </w:tcPr>
          <w:p w14:paraId="212A3BAD" w14:textId="1C2E6B4B" w:rsidR="00B0479E" w:rsidRPr="00530553" w:rsidRDefault="00B0479E" w:rsidP="00DD3144">
            <w:pPr>
              <w:rPr>
                <w:b/>
                <w:bCs/>
              </w:rPr>
            </w:pPr>
            <w:r w:rsidRPr="00530553">
              <w:rPr>
                <w:b/>
                <w:bCs/>
              </w:rPr>
              <w:t>1.</w:t>
            </w:r>
            <w:r>
              <w:rPr>
                <w:b/>
                <w:bCs/>
              </w:rPr>
              <w:t>30</w:t>
            </w:r>
          </w:p>
        </w:tc>
        <w:tc>
          <w:tcPr>
            <w:tcW w:w="9612"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B65F7">
        <w:trPr>
          <w:trHeight w:val="112"/>
        </w:trPr>
        <w:tc>
          <w:tcPr>
            <w:tcW w:w="828" w:type="dxa"/>
            <w:vAlign w:val="center"/>
          </w:tcPr>
          <w:p w14:paraId="49A6CB5D" w14:textId="7CD86EF6" w:rsidR="00B0479E" w:rsidRDefault="00B0479E" w:rsidP="00DD3144">
            <w:r>
              <w:t>1.30.1</w:t>
            </w:r>
          </w:p>
        </w:tc>
        <w:tc>
          <w:tcPr>
            <w:tcW w:w="4753" w:type="dxa"/>
            <w:gridSpan w:val="2"/>
            <w:shd w:val="clear" w:color="auto" w:fill="E2EFD9" w:themeFill="accent6" w:themeFillTint="33"/>
            <w:vAlign w:val="center"/>
          </w:tcPr>
          <w:p w14:paraId="76E65343" w14:textId="055ABB62" w:rsidR="00B0479E" w:rsidRDefault="00B0479E" w:rsidP="00DD3144">
            <w:r>
              <w:t>No</w:t>
            </w:r>
          </w:p>
        </w:tc>
        <w:tc>
          <w:tcPr>
            <w:tcW w:w="4859" w:type="dxa"/>
            <w:gridSpan w:val="3"/>
            <w:vAlign w:val="center"/>
          </w:tcPr>
          <w:p w14:paraId="1ED48B8C" w14:textId="32069A6D" w:rsidR="00B0479E" w:rsidRDefault="00B0479E" w:rsidP="00DD3144"/>
        </w:tc>
      </w:tr>
      <w:tr w:rsidR="00B0479E" w14:paraId="18DFA5E6" w14:textId="77777777" w:rsidTr="005B65F7">
        <w:trPr>
          <w:trHeight w:val="111"/>
        </w:trPr>
        <w:tc>
          <w:tcPr>
            <w:tcW w:w="828" w:type="dxa"/>
            <w:vAlign w:val="center"/>
          </w:tcPr>
          <w:p w14:paraId="355108B7" w14:textId="0D9E535E" w:rsidR="00B0479E" w:rsidRDefault="00B0479E" w:rsidP="00DD3144">
            <w:r>
              <w:t>1.30.2</w:t>
            </w:r>
          </w:p>
        </w:tc>
        <w:tc>
          <w:tcPr>
            <w:tcW w:w="4753" w:type="dxa"/>
            <w:gridSpan w:val="2"/>
            <w:shd w:val="clear" w:color="auto" w:fill="E2EFD9" w:themeFill="accent6" w:themeFillTint="33"/>
            <w:vAlign w:val="center"/>
          </w:tcPr>
          <w:p w14:paraId="0F07AF4D" w14:textId="04D34F02" w:rsidR="00B0479E" w:rsidRDefault="00B0479E" w:rsidP="00DD3144">
            <w:r>
              <w:t>Yes</w:t>
            </w:r>
          </w:p>
        </w:tc>
        <w:tc>
          <w:tcPr>
            <w:tcW w:w="4859" w:type="dxa"/>
            <w:gridSpan w:val="3"/>
            <w:vAlign w:val="center"/>
          </w:tcPr>
          <w:p w14:paraId="00C8227C" w14:textId="0A942B1B" w:rsidR="00B0479E" w:rsidRDefault="00B0479E" w:rsidP="00DD3144"/>
        </w:tc>
      </w:tr>
      <w:tr w:rsidR="00B0479E" w14:paraId="42086BD4" w14:textId="77777777" w:rsidTr="005B65F7">
        <w:trPr>
          <w:trHeight w:val="111"/>
        </w:trPr>
        <w:tc>
          <w:tcPr>
            <w:tcW w:w="828" w:type="dxa"/>
            <w:vAlign w:val="center"/>
          </w:tcPr>
          <w:p w14:paraId="2F136701" w14:textId="6A3DAA10" w:rsidR="00B0479E" w:rsidRPr="00561537" w:rsidRDefault="00B0479E" w:rsidP="00DD3144">
            <w:pPr>
              <w:rPr>
                <w:b/>
                <w:bCs/>
              </w:rPr>
            </w:pPr>
            <w:r w:rsidRPr="00561537">
              <w:rPr>
                <w:b/>
                <w:bCs/>
              </w:rPr>
              <w:t>1.3</w:t>
            </w:r>
            <w:r>
              <w:rPr>
                <w:b/>
                <w:bCs/>
              </w:rPr>
              <w:t>1</w:t>
            </w:r>
          </w:p>
        </w:tc>
        <w:tc>
          <w:tcPr>
            <w:tcW w:w="9612"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5B65F7">
        <w:trPr>
          <w:trHeight w:val="47"/>
        </w:trPr>
        <w:tc>
          <w:tcPr>
            <w:tcW w:w="828" w:type="dxa"/>
            <w:vAlign w:val="center"/>
          </w:tcPr>
          <w:p w14:paraId="6B744BBA" w14:textId="77777777" w:rsidR="00B0479E" w:rsidRDefault="00B0479E" w:rsidP="00DD3144"/>
        </w:tc>
        <w:tc>
          <w:tcPr>
            <w:tcW w:w="4753" w:type="dxa"/>
            <w:gridSpan w:val="2"/>
            <w:shd w:val="clear" w:color="auto" w:fill="E2EFD9" w:themeFill="accent6" w:themeFillTint="33"/>
            <w:vAlign w:val="center"/>
          </w:tcPr>
          <w:p w14:paraId="678A218B" w14:textId="77777777" w:rsidR="00B0479E" w:rsidRDefault="00B0479E" w:rsidP="00DD3144"/>
        </w:tc>
        <w:tc>
          <w:tcPr>
            <w:tcW w:w="1536"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3323"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5B65F7">
        <w:trPr>
          <w:trHeight w:val="47"/>
        </w:trPr>
        <w:tc>
          <w:tcPr>
            <w:tcW w:w="828" w:type="dxa"/>
            <w:vAlign w:val="center"/>
          </w:tcPr>
          <w:p w14:paraId="3AF548C6" w14:textId="468D745F" w:rsidR="00B0479E" w:rsidRDefault="00B0479E" w:rsidP="00DD3144">
            <w:r>
              <w:t>1.31.1</w:t>
            </w:r>
          </w:p>
        </w:tc>
        <w:tc>
          <w:tcPr>
            <w:tcW w:w="4753"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536" w:type="dxa"/>
            <w:gridSpan w:val="2"/>
            <w:vAlign w:val="center"/>
          </w:tcPr>
          <w:p w14:paraId="104CE850" w14:textId="68C15EBF" w:rsidR="00B0479E" w:rsidRDefault="00B0479E" w:rsidP="00DD3144"/>
        </w:tc>
        <w:tc>
          <w:tcPr>
            <w:tcW w:w="3323" w:type="dxa"/>
            <w:vAlign w:val="center"/>
          </w:tcPr>
          <w:p w14:paraId="6EF5A633" w14:textId="1D401953" w:rsidR="00B0479E" w:rsidRDefault="00B0479E" w:rsidP="00DD3144"/>
        </w:tc>
      </w:tr>
      <w:tr w:rsidR="00B0479E" w14:paraId="59CB1840" w14:textId="77777777" w:rsidTr="005B65F7">
        <w:trPr>
          <w:trHeight w:val="44"/>
        </w:trPr>
        <w:tc>
          <w:tcPr>
            <w:tcW w:w="828" w:type="dxa"/>
            <w:vAlign w:val="center"/>
          </w:tcPr>
          <w:p w14:paraId="73C2E126" w14:textId="39CFE082" w:rsidR="00B0479E" w:rsidRDefault="00B0479E" w:rsidP="00DD3144">
            <w:r>
              <w:t>1.31.2</w:t>
            </w:r>
          </w:p>
        </w:tc>
        <w:tc>
          <w:tcPr>
            <w:tcW w:w="4753"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536" w:type="dxa"/>
            <w:gridSpan w:val="2"/>
            <w:vAlign w:val="center"/>
          </w:tcPr>
          <w:p w14:paraId="22AAC292" w14:textId="687B46FF" w:rsidR="00B0479E" w:rsidRDefault="00B0479E" w:rsidP="00DD3144"/>
        </w:tc>
        <w:tc>
          <w:tcPr>
            <w:tcW w:w="3323" w:type="dxa"/>
            <w:vAlign w:val="center"/>
          </w:tcPr>
          <w:p w14:paraId="16446B0A" w14:textId="3CD94DD3" w:rsidR="00B0479E" w:rsidRDefault="00B0479E" w:rsidP="00DD3144"/>
        </w:tc>
      </w:tr>
      <w:tr w:rsidR="00B0479E" w14:paraId="08D026C7" w14:textId="77777777" w:rsidTr="005B65F7">
        <w:trPr>
          <w:trHeight w:val="44"/>
        </w:trPr>
        <w:tc>
          <w:tcPr>
            <w:tcW w:w="828" w:type="dxa"/>
            <w:vAlign w:val="center"/>
          </w:tcPr>
          <w:p w14:paraId="5F6E433D" w14:textId="67F36506" w:rsidR="00B0479E" w:rsidRDefault="00B0479E" w:rsidP="00DD3144">
            <w:r>
              <w:t>1.31.3</w:t>
            </w:r>
          </w:p>
        </w:tc>
        <w:tc>
          <w:tcPr>
            <w:tcW w:w="4753"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536" w:type="dxa"/>
            <w:gridSpan w:val="2"/>
            <w:vAlign w:val="center"/>
          </w:tcPr>
          <w:p w14:paraId="58574B9C" w14:textId="340A2051" w:rsidR="00B0479E" w:rsidRDefault="00B0479E" w:rsidP="00DD3144"/>
        </w:tc>
        <w:tc>
          <w:tcPr>
            <w:tcW w:w="3323" w:type="dxa"/>
            <w:vAlign w:val="center"/>
          </w:tcPr>
          <w:p w14:paraId="24165BE5" w14:textId="73C7F19F" w:rsidR="00B0479E" w:rsidRDefault="00B0479E" w:rsidP="00DD3144"/>
        </w:tc>
      </w:tr>
      <w:tr w:rsidR="00B0479E" w14:paraId="149019A6" w14:textId="77777777" w:rsidTr="005B65F7">
        <w:trPr>
          <w:trHeight w:val="44"/>
        </w:trPr>
        <w:tc>
          <w:tcPr>
            <w:tcW w:w="828" w:type="dxa"/>
            <w:vAlign w:val="center"/>
          </w:tcPr>
          <w:p w14:paraId="346C57D1" w14:textId="1819D868" w:rsidR="00B0479E" w:rsidRDefault="00B0479E" w:rsidP="00DD3144">
            <w:r>
              <w:t>1.31.4</w:t>
            </w:r>
          </w:p>
        </w:tc>
        <w:tc>
          <w:tcPr>
            <w:tcW w:w="4753"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536" w:type="dxa"/>
            <w:gridSpan w:val="2"/>
            <w:vAlign w:val="center"/>
          </w:tcPr>
          <w:p w14:paraId="2957527D" w14:textId="687691A1" w:rsidR="00B0479E" w:rsidRDefault="00B0479E" w:rsidP="00DD3144"/>
        </w:tc>
        <w:tc>
          <w:tcPr>
            <w:tcW w:w="3323" w:type="dxa"/>
            <w:vAlign w:val="center"/>
          </w:tcPr>
          <w:p w14:paraId="3B71B741" w14:textId="5468B13F" w:rsidR="00B0479E" w:rsidRDefault="00B0479E" w:rsidP="00DD3144"/>
        </w:tc>
      </w:tr>
      <w:tr w:rsidR="00B0479E" w14:paraId="7F579F64" w14:textId="77777777" w:rsidTr="005B65F7">
        <w:trPr>
          <w:trHeight w:val="596"/>
        </w:trPr>
        <w:tc>
          <w:tcPr>
            <w:tcW w:w="828" w:type="dxa"/>
            <w:vAlign w:val="center"/>
          </w:tcPr>
          <w:p w14:paraId="4831246E" w14:textId="7A735D1B" w:rsidR="00B0479E" w:rsidRDefault="00B0479E" w:rsidP="00DD3144">
            <w:r>
              <w:t>1.31.5</w:t>
            </w:r>
          </w:p>
        </w:tc>
        <w:tc>
          <w:tcPr>
            <w:tcW w:w="4753"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536" w:type="dxa"/>
            <w:gridSpan w:val="2"/>
            <w:vAlign w:val="center"/>
          </w:tcPr>
          <w:p w14:paraId="7CD1C712" w14:textId="77777777" w:rsidR="00B0479E" w:rsidRDefault="00B0479E" w:rsidP="00DD3144"/>
        </w:tc>
        <w:tc>
          <w:tcPr>
            <w:tcW w:w="3323" w:type="dxa"/>
            <w:vAlign w:val="center"/>
          </w:tcPr>
          <w:p w14:paraId="21A62EA1" w14:textId="0CF6F075" w:rsidR="00B0479E" w:rsidRDefault="00B0479E" w:rsidP="00DD3144"/>
        </w:tc>
      </w:tr>
      <w:tr w:rsidR="00B0479E" w14:paraId="712FE965" w14:textId="77777777" w:rsidTr="005B65F7">
        <w:trPr>
          <w:trHeight w:val="44"/>
        </w:trPr>
        <w:tc>
          <w:tcPr>
            <w:tcW w:w="828" w:type="dxa"/>
            <w:vAlign w:val="center"/>
          </w:tcPr>
          <w:p w14:paraId="0DDCD566" w14:textId="682470B8" w:rsidR="00B0479E" w:rsidRPr="00561537" w:rsidRDefault="00B0479E" w:rsidP="00DD3144">
            <w:pPr>
              <w:rPr>
                <w:b/>
                <w:bCs/>
              </w:rPr>
            </w:pPr>
            <w:r w:rsidRPr="00561537">
              <w:rPr>
                <w:b/>
                <w:bCs/>
              </w:rPr>
              <w:t>1.3</w:t>
            </w:r>
            <w:r>
              <w:rPr>
                <w:b/>
                <w:bCs/>
              </w:rPr>
              <w:t>2</w:t>
            </w:r>
          </w:p>
        </w:tc>
        <w:tc>
          <w:tcPr>
            <w:tcW w:w="9612"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5B65F7">
        <w:trPr>
          <w:trHeight w:val="34"/>
        </w:trPr>
        <w:tc>
          <w:tcPr>
            <w:tcW w:w="828" w:type="dxa"/>
            <w:vAlign w:val="center"/>
          </w:tcPr>
          <w:p w14:paraId="4EDA2AAE" w14:textId="774A09DD" w:rsidR="00B0479E" w:rsidRDefault="00B0479E" w:rsidP="00DD3144">
            <w:r>
              <w:t>1.32.1</w:t>
            </w:r>
          </w:p>
        </w:tc>
        <w:tc>
          <w:tcPr>
            <w:tcW w:w="4898" w:type="dxa"/>
            <w:gridSpan w:val="3"/>
            <w:shd w:val="clear" w:color="auto" w:fill="E2EFD9" w:themeFill="accent6" w:themeFillTint="33"/>
            <w:vAlign w:val="center"/>
          </w:tcPr>
          <w:p w14:paraId="650A33B6" w14:textId="579C6E70" w:rsidR="00B0479E" w:rsidRDefault="00B0479E" w:rsidP="00DD3144">
            <w:r>
              <w:t>Between 2030 and 2035</w:t>
            </w:r>
          </w:p>
        </w:tc>
        <w:tc>
          <w:tcPr>
            <w:tcW w:w="4714" w:type="dxa"/>
            <w:gridSpan w:val="2"/>
            <w:vAlign w:val="center"/>
          </w:tcPr>
          <w:p w14:paraId="22A43BDD" w14:textId="6BCA6666" w:rsidR="00B0479E" w:rsidRDefault="00B0479E" w:rsidP="00DD3144"/>
        </w:tc>
      </w:tr>
      <w:tr w:rsidR="00B0479E" w14:paraId="78B38AED" w14:textId="77777777" w:rsidTr="005B65F7">
        <w:trPr>
          <w:trHeight w:val="27"/>
        </w:trPr>
        <w:tc>
          <w:tcPr>
            <w:tcW w:w="828" w:type="dxa"/>
            <w:vAlign w:val="center"/>
          </w:tcPr>
          <w:p w14:paraId="04DCCF6A" w14:textId="73706424" w:rsidR="00B0479E" w:rsidRDefault="00B0479E" w:rsidP="00DD3144">
            <w:r>
              <w:t>1.32.2</w:t>
            </w:r>
          </w:p>
        </w:tc>
        <w:tc>
          <w:tcPr>
            <w:tcW w:w="4898" w:type="dxa"/>
            <w:gridSpan w:val="3"/>
            <w:shd w:val="clear" w:color="auto" w:fill="E2EFD9" w:themeFill="accent6" w:themeFillTint="33"/>
            <w:vAlign w:val="center"/>
          </w:tcPr>
          <w:p w14:paraId="28B02753" w14:textId="27459216" w:rsidR="00B0479E" w:rsidRDefault="00B0479E" w:rsidP="00DD3144">
            <w:r>
              <w:t>Between 2036 and 2040</w:t>
            </w:r>
          </w:p>
        </w:tc>
        <w:tc>
          <w:tcPr>
            <w:tcW w:w="4714" w:type="dxa"/>
            <w:gridSpan w:val="2"/>
            <w:vAlign w:val="center"/>
          </w:tcPr>
          <w:p w14:paraId="260DC10B" w14:textId="520A2F6E" w:rsidR="00B0479E" w:rsidRDefault="00B0479E" w:rsidP="00DD3144"/>
        </w:tc>
      </w:tr>
      <w:tr w:rsidR="00B0479E" w14:paraId="3C5C7B31" w14:textId="77777777" w:rsidTr="005B65F7">
        <w:trPr>
          <w:trHeight w:val="27"/>
        </w:trPr>
        <w:tc>
          <w:tcPr>
            <w:tcW w:w="828" w:type="dxa"/>
            <w:vAlign w:val="center"/>
          </w:tcPr>
          <w:p w14:paraId="1AE58E53" w14:textId="0F06CBA2" w:rsidR="00B0479E" w:rsidRDefault="00B0479E" w:rsidP="00DD3144">
            <w:r>
              <w:t>1.32.3</w:t>
            </w:r>
          </w:p>
        </w:tc>
        <w:tc>
          <w:tcPr>
            <w:tcW w:w="4898" w:type="dxa"/>
            <w:gridSpan w:val="3"/>
            <w:shd w:val="clear" w:color="auto" w:fill="E2EFD9" w:themeFill="accent6" w:themeFillTint="33"/>
            <w:vAlign w:val="center"/>
          </w:tcPr>
          <w:p w14:paraId="128ABCC6" w14:textId="33020FD7" w:rsidR="00B0479E" w:rsidRDefault="00B0479E" w:rsidP="00DD3144">
            <w:r>
              <w:t>Between 2041 and 2050</w:t>
            </w:r>
          </w:p>
        </w:tc>
        <w:tc>
          <w:tcPr>
            <w:tcW w:w="4714" w:type="dxa"/>
            <w:gridSpan w:val="2"/>
            <w:vAlign w:val="center"/>
          </w:tcPr>
          <w:p w14:paraId="7391D31A" w14:textId="7280CB75" w:rsidR="00B0479E" w:rsidRDefault="00B0479E" w:rsidP="00DD3144"/>
        </w:tc>
      </w:tr>
      <w:tr w:rsidR="00B0479E" w14:paraId="177EC079" w14:textId="77777777" w:rsidTr="005B65F7">
        <w:trPr>
          <w:trHeight w:val="27"/>
        </w:trPr>
        <w:tc>
          <w:tcPr>
            <w:tcW w:w="828" w:type="dxa"/>
            <w:vAlign w:val="center"/>
          </w:tcPr>
          <w:p w14:paraId="13D5E740" w14:textId="4428686C" w:rsidR="00B0479E" w:rsidRDefault="00B0479E" w:rsidP="00DD3144">
            <w:r>
              <w:t>1.32.4</w:t>
            </w:r>
          </w:p>
        </w:tc>
        <w:tc>
          <w:tcPr>
            <w:tcW w:w="4898" w:type="dxa"/>
            <w:gridSpan w:val="3"/>
            <w:shd w:val="clear" w:color="auto" w:fill="E2EFD9" w:themeFill="accent6" w:themeFillTint="33"/>
            <w:vAlign w:val="center"/>
          </w:tcPr>
          <w:p w14:paraId="3A10B847" w14:textId="71266745" w:rsidR="00B0479E" w:rsidRDefault="00B0479E" w:rsidP="00DD3144">
            <w:r>
              <w:t>Other</w:t>
            </w:r>
          </w:p>
        </w:tc>
        <w:tc>
          <w:tcPr>
            <w:tcW w:w="4714" w:type="dxa"/>
            <w:gridSpan w:val="2"/>
            <w:vAlign w:val="center"/>
          </w:tcPr>
          <w:p w14:paraId="10152D7D" w14:textId="2B122777" w:rsidR="00B0479E" w:rsidRDefault="00B0479E" w:rsidP="00DD3144"/>
        </w:tc>
      </w:tr>
      <w:tr w:rsidR="00B0479E" w14:paraId="756676F5" w14:textId="77777777" w:rsidTr="005B65F7">
        <w:trPr>
          <w:trHeight w:val="27"/>
        </w:trPr>
        <w:tc>
          <w:tcPr>
            <w:tcW w:w="828" w:type="dxa"/>
            <w:vAlign w:val="center"/>
          </w:tcPr>
          <w:p w14:paraId="74AA8DF0" w14:textId="2FDE97A0" w:rsidR="00B0479E" w:rsidRDefault="00B0479E" w:rsidP="00DD3144">
            <w:r>
              <w:t>1.32.5</w:t>
            </w:r>
          </w:p>
        </w:tc>
        <w:tc>
          <w:tcPr>
            <w:tcW w:w="4898" w:type="dxa"/>
            <w:gridSpan w:val="3"/>
            <w:shd w:val="clear" w:color="auto" w:fill="E2EFD9" w:themeFill="accent6" w:themeFillTint="33"/>
            <w:vAlign w:val="center"/>
          </w:tcPr>
          <w:p w14:paraId="11B8FDA3" w14:textId="6954BCCC" w:rsidR="00B0479E" w:rsidRDefault="00B0479E" w:rsidP="00DD3144">
            <w:r>
              <w:t>Not specified</w:t>
            </w:r>
          </w:p>
        </w:tc>
        <w:tc>
          <w:tcPr>
            <w:tcW w:w="4714" w:type="dxa"/>
            <w:gridSpan w:val="2"/>
            <w:vAlign w:val="center"/>
          </w:tcPr>
          <w:p w14:paraId="4E1421EE" w14:textId="18680DA1" w:rsidR="00B0479E" w:rsidRDefault="00B0479E" w:rsidP="00DD3144"/>
        </w:tc>
      </w:tr>
      <w:tr w:rsidR="00B0479E" w14:paraId="1D85AE33" w14:textId="77777777" w:rsidTr="005B65F7">
        <w:trPr>
          <w:trHeight w:val="27"/>
        </w:trPr>
        <w:tc>
          <w:tcPr>
            <w:tcW w:w="828" w:type="dxa"/>
            <w:vAlign w:val="center"/>
          </w:tcPr>
          <w:p w14:paraId="76EE8A7D" w14:textId="1ED841C2" w:rsidR="00B0479E" w:rsidRPr="00765130" w:rsidRDefault="00B0479E" w:rsidP="00DD3144">
            <w:pPr>
              <w:rPr>
                <w:b/>
                <w:bCs/>
              </w:rPr>
            </w:pPr>
            <w:r>
              <w:rPr>
                <w:b/>
                <w:bCs/>
              </w:rPr>
              <w:t>1.33</w:t>
            </w:r>
          </w:p>
        </w:tc>
        <w:tc>
          <w:tcPr>
            <w:tcW w:w="9612"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B65F7">
        <w:trPr>
          <w:trHeight w:val="1020"/>
        </w:trPr>
        <w:tc>
          <w:tcPr>
            <w:tcW w:w="828" w:type="dxa"/>
            <w:vAlign w:val="center"/>
          </w:tcPr>
          <w:p w14:paraId="2C78A083" w14:textId="77777777" w:rsidR="00B0479E" w:rsidRDefault="00B0479E" w:rsidP="00DD3144"/>
        </w:tc>
        <w:tc>
          <w:tcPr>
            <w:tcW w:w="9612" w:type="dxa"/>
            <w:gridSpan w:val="5"/>
            <w:vAlign w:val="center"/>
          </w:tcPr>
          <w:p w14:paraId="2AB28E18" w14:textId="011738B2" w:rsidR="00B0479E" w:rsidRDefault="00B0479E" w:rsidP="00DD3144"/>
        </w:tc>
      </w:tr>
      <w:tr w:rsidR="00B0479E" w14:paraId="7DF6CD70" w14:textId="77777777" w:rsidTr="005B65F7">
        <w:trPr>
          <w:trHeight w:val="44"/>
        </w:trPr>
        <w:tc>
          <w:tcPr>
            <w:tcW w:w="828" w:type="dxa"/>
            <w:vAlign w:val="center"/>
          </w:tcPr>
          <w:p w14:paraId="6EFE3766" w14:textId="36ADD7AE" w:rsidR="00B0479E" w:rsidRPr="00765130" w:rsidRDefault="00B0479E" w:rsidP="00DD3144">
            <w:pPr>
              <w:rPr>
                <w:b/>
                <w:bCs/>
              </w:rPr>
            </w:pPr>
            <w:r>
              <w:rPr>
                <w:b/>
                <w:bCs/>
              </w:rPr>
              <w:t>1.34</w:t>
            </w:r>
          </w:p>
        </w:tc>
        <w:tc>
          <w:tcPr>
            <w:tcW w:w="9612"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5B65F7">
        <w:trPr>
          <w:trHeight w:val="75"/>
        </w:trPr>
        <w:tc>
          <w:tcPr>
            <w:tcW w:w="828" w:type="dxa"/>
            <w:vAlign w:val="center"/>
          </w:tcPr>
          <w:p w14:paraId="3F0F2EF8" w14:textId="0B9BD8E3" w:rsidR="00B0479E" w:rsidRDefault="00B0479E" w:rsidP="00DD3144">
            <w:r>
              <w:t>1.34.1</w:t>
            </w:r>
          </w:p>
        </w:tc>
        <w:tc>
          <w:tcPr>
            <w:tcW w:w="4898" w:type="dxa"/>
            <w:gridSpan w:val="3"/>
            <w:shd w:val="clear" w:color="auto" w:fill="E2EFD9" w:themeFill="accent6" w:themeFillTint="33"/>
            <w:vAlign w:val="center"/>
          </w:tcPr>
          <w:p w14:paraId="264394B7" w14:textId="6B5E1955" w:rsidR="00B0479E" w:rsidRDefault="00B0479E" w:rsidP="00DD3144">
            <w:r>
              <w:t>No</w:t>
            </w:r>
          </w:p>
        </w:tc>
        <w:tc>
          <w:tcPr>
            <w:tcW w:w="4714" w:type="dxa"/>
            <w:gridSpan w:val="2"/>
            <w:vAlign w:val="center"/>
          </w:tcPr>
          <w:p w14:paraId="4489C22D" w14:textId="4D134332" w:rsidR="00B0479E" w:rsidRDefault="00B0479E" w:rsidP="00DD3144"/>
        </w:tc>
      </w:tr>
      <w:tr w:rsidR="00B0479E" w14:paraId="37BA41DB" w14:textId="77777777" w:rsidTr="005B65F7">
        <w:trPr>
          <w:trHeight w:val="74"/>
        </w:trPr>
        <w:tc>
          <w:tcPr>
            <w:tcW w:w="828" w:type="dxa"/>
            <w:vAlign w:val="center"/>
          </w:tcPr>
          <w:p w14:paraId="7513AE47" w14:textId="0DC8BC45" w:rsidR="00B0479E" w:rsidRDefault="00B0479E" w:rsidP="00DD3144">
            <w:r>
              <w:t>1.34.2</w:t>
            </w:r>
          </w:p>
        </w:tc>
        <w:tc>
          <w:tcPr>
            <w:tcW w:w="4898" w:type="dxa"/>
            <w:gridSpan w:val="3"/>
            <w:shd w:val="clear" w:color="auto" w:fill="E2EFD9" w:themeFill="accent6" w:themeFillTint="33"/>
            <w:vAlign w:val="center"/>
          </w:tcPr>
          <w:p w14:paraId="780B69A3" w14:textId="13FECCFD" w:rsidR="00B0479E" w:rsidRDefault="00B0479E" w:rsidP="00DD3144">
            <w:r>
              <w:t>Recommend</w:t>
            </w:r>
          </w:p>
        </w:tc>
        <w:tc>
          <w:tcPr>
            <w:tcW w:w="4714" w:type="dxa"/>
            <w:gridSpan w:val="2"/>
            <w:vAlign w:val="center"/>
          </w:tcPr>
          <w:p w14:paraId="0F11C4DE" w14:textId="16DFE196" w:rsidR="00B0479E" w:rsidRDefault="00B0479E" w:rsidP="00DD3144"/>
        </w:tc>
      </w:tr>
      <w:tr w:rsidR="00B0479E" w14:paraId="7A1BF319" w14:textId="77777777" w:rsidTr="005B65F7">
        <w:trPr>
          <w:trHeight w:val="74"/>
        </w:trPr>
        <w:tc>
          <w:tcPr>
            <w:tcW w:w="828" w:type="dxa"/>
            <w:vAlign w:val="center"/>
          </w:tcPr>
          <w:p w14:paraId="7F7D33CA" w14:textId="72A32D62" w:rsidR="00B0479E" w:rsidRDefault="00B0479E" w:rsidP="00DD3144">
            <w:r>
              <w:t>1.34.3</w:t>
            </w:r>
          </w:p>
        </w:tc>
        <w:tc>
          <w:tcPr>
            <w:tcW w:w="4898" w:type="dxa"/>
            <w:gridSpan w:val="3"/>
            <w:shd w:val="clear" w:color="auto" w:fill="E2EFD9" w:themeFill="accent6" w:themeFillTint="33"/>
            <w:vAlign w:val="center"/>
          </w:tcPr>
          <w:p w14:paraId="01F72E61" w14:textId="310ACA2C" w:rsidR="00B0479E" w:rsidRDefault="00B0479E" w:rsidP="00DD3144">
            <w:r>
              <w:t>Require</w:t>
            </w:r>
          </w:p>
        </w:tc>
        <w:tc>
          <w:tcPr>
            <w:tcW w:w="4714" w:type="dxa"/>
            <w:gridSpan w:val="2"/>
            <w:vAlign w:val="center"/>
          </w:tcPr>
          <w:p w14:paraId="0138C64C" w14:textId="4A9D7D61" w:rsidR="00B0479E" w:rsidRDefault="00B0479E" w:rsidP="00DD3144"/>
        </w:tc>
      </w:tr>
      <w:tr w:rsidR="00B0479E" w14:paraId="5638A9CC" w14:textId="77777777" w:rsidTr="005B65F7">
        <w:trPr>
          <w:trHeight w:val="74"/>
        </w:trPr>
        <w:tc>
          <w:tcPr>
            <w:tcW w:w="828" w:type="dxa"/>
            <w:vAlign w:val="center"/>
          </w:tcPr>
          <w:p w14:paraId="5DC32929" w14:textId="33E53A9C" w:rsidR="00B0479E" w:rsidRPr="00C9418B" w:rsidRDefault="00B0479E" w:rsidP="00DD3144">
            <w:pPr>
              <w:rPr>
                <w:b/>
                <w:bCs/>
              </w:rPr>
            </w:pPr>
            <w:r>
              <w:rPr>
                <w:b/>
                <w:bCs/>
              </w:rPr>
              <w:t>1.35</w:t>
            </w:r>
          </w:p>
        </w:tc>
        <w:tc>
          <w:tcPr>
            <w:tcW w:w="9612"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5B65F7">
        <w:trPr>
          <w:trHeight w:val="221"/>
        </w:trPr>
        <w:tc>
          <w:tcPr>
            <w:tcW w:w="828" w:type="dxa"/>
            <w:vAlign w:val="center"/>
          </w:tcPr>
          <w:p w14:paraId="58972E0B" w14:textId="4A3B481C" w:rsidR="00B0479E" w:rsidRDefault="00B0479E" w:rsidP="00DD3144">
            <w:r>
              <w:t>1.35.1</w:t>
            </w:r>
          </w:p>
        </w:tc>
        <w:tc>
          <w:tcPr>
            <w:tcW w:w="4898"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4714" w:type="dxa"/>
            <w:gridSpan w:val="2"/>
            <w:vAlign w:val="center"/>
          </w:tcPr>
          <w:p w14:paraId="1480FE14" w14:textId="182B49A2" w:rsidR="00B0479E" w:rsidRDefault="00B0479E" w:rsidP="00DD3144"/>
        </w:tc>
      </w:tr>
      <w:tr w:rsidR="00B0479E" w14:paraId="71829CF2" w14:textId="77777777" w:rsidTr="005B65F7">
        <w:trPr>
          <w:trHeight w:val="27"/>
        </w:trPr>
        <w:tc>
          <w:tcPr>
            <w:tcW w:w="828" w:type="dxa"/>
            <w:vAlign w:val="center"/>
          </w:tcPr>
          <w:p w14:paraId="605A96CF" w14:textId="2AA7C39C" w:rsidR="00B0479E" w:rsidRDefault="00B0479E" w:rsidP="00DD3144">
            <w:r>
              <w:t>1.35.2</w:t>
            </w:r>
          </w:p>
        </w:tc>
        <w:tc>
          <w:tcPr>
            <w:tcW w:w="4898"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4714" w:type="dxa"/>
            <w:gridSpan w:val="2"/>
            <w:vAlign w:val="center"/>
          </w:tcPr>
          <w:p w14:paraId="0E586E0D" w14:textId="44875DEE" w:rsidR="00B0479E" w:rsidRDefault="00B0479E" w:rsidP="00DD3144"/>
        </w:tc>
      </w:tr>
      <w:tr w:rsidR="00B0479E" w14:paraId="5AC6429F" w14:textId="77777777" w:rsidTr="005B65F7">
        <w:trPr>
          <w:trHeight w:val="27"/>
        </w:trPr>
        <w:tc>
          <w:tcPr>
            <w:tcW w:w="828" w:type="dxa"/>
            <w:vAlign w:val="center"/>
          </w:tcPr>
          <w:p w14:paraId="3ACBE0E8" w14:textId="362050F9" w:rsidR="00B0479E" w:rsidRDefault="00B0479E" w:rsidP="00DD3144">
            <w:r>
              <w:t>1.35.3</w:t>
            </w:r>
          </w:p>
        </w:tc>
        <w:tc>
          <w:tcPr>
            <w:tcW w:w="4898"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4714" w:type="dxa"/>
            <w:gridSpan w:val="2"/>
            <w:vAlign w:val="center"/>
          </w:tcPr>
          <w:p w14:paraId="3A7FFAD3" w14:textId="4153BD06" w:rsidR="00B0479E" w:rsidRDefault="00B0479E" w:rsidP="00DD3144"/>
        </w:tc>
      </w:tr>
      <w:tr w:rsidR="00B0479E" w14:paraId="79CC3AC5" w14:textId="77777777" w:rsidTr="005B65F7">
        <w:trPr>
          <w:trHeight w:val="27"/>
        </w:trPr>
        <w:tc>
          <w:tcPr>
            <w:tcW w:w="828" w:type="dxa"/>
            <w:vAlign w:val="center"/>
          </w:tcPr>
          <w:p w14:paraId="02F6C307" w14:textId="11E3E6F7" w:rsidR="00B0479E" w:rsidRDefault="00B0479E" w:rsidP="00DD3144">
            <w:r>
              <w:t>1.35.4</w:t>
            </w:r>
          </w:p>
        </w:tc>
        <w:tc>
          <w:tcPr>
            <w:tcW w:w="4898"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4714" w:type="dxa"/>
            <w:gridSpan w:val="2"/>
            <w:vAlign w:val="center"/>
          </w:tcPr>
          <w:p w14:paraId="4FA4A149" w14:textId="61E24A92" w:rsidR="00B0479E" w:rsidRDefault="00B0479E" w:rsidP="00DD3144"/>
        </w:tc>
      </w:tr>
      <w:tr w:rsidR="00B0479E" w14:paraId="041DBAA4" w14:textId="77777777" w:rsidTr="005B65F7">
        <w:trPr>
          <w:trHeight w:val="27"/>
        </w:trPr>
        <w:tc>
          <w:tcPr>
            <w:tcW w:w="828" w:type="dxa"/>
            <w:vAlign w:val="center"/>
          </w:tcPr>
          <w:p w14:paraId="2AF792D3" w14:textId="2ED2CB50" w:rsidR="00B0479E" w:rsidRDefault="00B0479E" w:rsidP="00DD3144">
            <w:r>
              <w:t>1.35.5</w:t>
            </w:r>
          </w:p>
        </w:tc>
        <w:tc>
          <w:tcPr>
            <w:tcW w:w="4898"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4714" w:type="dxa"/>
            <w:gridSpan w:val="2"/>
            <w:vAlign w:val="center"/>
          </w:tcPr>
          <w:p w14:paraId="76C87AD8" w14:textId="2815A832" w:rsidR="00B0479E" w:rsidRDefault="00B0479E" w:rsidP="00DD3144"/>
        </w:tc>
      </w:tr>
      <w:tr w:rsidR="00B0479E" w14:paraId="0131B9EE" w14:textId="77777777" w:rsidTr="005B65F7">
        <w:trPr>
          <w:trHeight w:val="27"/>
        </w:trPr>
        <w:tc>
          <w:tcPr>
            <w:tcW w:w="828" w:type="dxa"/>
            <w:vAlign w:val="center"/>
          </w:tcPr>
          <w:p w14:paraId="038DD6F6" w14:textId="2C5E87D6" w:rsidR="00B0479E" w:rsidRDefault="00B0479E" w:rsidP="00DD3144">
            <w:r>
              <w:t>1.35.6</w:t>
            </w:r>
          </w:p>
        </w:tc>
        <w:tc>
          <w:tcPr>
            <w:tcW w:w="4898"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4714" w:type="dxa"/>
            <w:gridSpan w:val="2"/>
            <w:vAlign w:val="center"/>
          </w:tcPr>
          <w:p w14:paraId="737C4360" w14:textId="7F6385EC" w:rsidR="00B0479E" w:rsidRDefault="00B0479E" w:rsidP="00DD3144"/>
        </w:tc>
      </w:tr>
      <w:tr w:rsidR="00B0479E" w14:paraId="6BAF5303" w14:textId="77777777" w:rsidTr="005B65F7">
        <w:trPr>
          <w:trHeight w:val="27"/>
        </w:trPr>
        <w:tc>
          <w:tcPr>
            <w:tcW w:w="828" w:type="dxa"/>
            <w:vAlign w:val="center"/>
          </w:tcPr>
          <w:p w14:paraId="6BB6A345" w14:textId="31CF4157" w:rsidR="00B0479E" w:rsidRDefault="00B0479E" w:rsidP="00DD3144">
            <w:r>
              <w:t>1.35.7</w:t>
            </w:r>
          </w:p>
        </w:tc>
        <w:tc>
          <w:tcPr>
            <w:tcW w:w="4898" w:type="dxa"/>
            <w:gridSpan w:val="3"/>
            <w:shd w:val="clear" w:color="auto" w:fill="E2EFD9" w:themeFill="accent6" w:themeFillTint="33"/>
            <w:vAlign w:val="center"/>
          </w:tcPr>
          <w:p w14:paraId="2071D5B8" w14:textId="30AD1863" w:rsidR="00B0479E" w:rsidRDefault="00B0479E" w:rsidP="00DD3144">
            <w:r>
              <w:t>Not specified</w:t>
            </w:r>
          </w:p>
        </w:tc>
        <w:tc>
          <w:tcPr>
            <w:tcW w:w="4714" w:type="dxa"/>
            <w:gridSpan w:val="2"/>
            <w:vAlign w:val="center"/>
          </w:tcPr>
          <w:p w14:paraId="58A276AB" w14:textId="56F490CA" w:rsidR="00B0479E" w:rsidRDefault="00B0479E" w:rsidP="00DD3144"/>
        </w:tc>
      </w:tr>
      <w:tr w:rsidR="00B0479E" w14:paraId="605F79B1" w14:textId="77777777" w:rsidTr="005B65F7">
        <w:trPr>
          <w:trHeight w:val="74"/>
        </w:trPr>
        <w:tc>
          <w:tcPr>
            <w:tcW w:w="828" w:type="dxa"/>
            <w:vAlign w:val="center"/>
          </w:tcPr>
          <w:p w14:paraId="41E45F92" w14:textId="5DFF80F6" w:rsidR="00B0479E" w:rsidRPr="00A615A6" w:rsidRDefault="00B0479E" w:rsidP="00DD3144">
            <w:pPr>
              <w:rPr>
                <w:b/>
                <w:bCs/>
              </w:rPr>
            </w:pPr>
            <w:r>
              <w:rPr>
                <w:b/>
                <w:bCs/>
              </w:rPr>
              <w:t>1.36</w:t>
            </w:r>
          </w:p>
        </w:tc>
        <w:tc>
          <w:tcPr>
            <w:tcW w:w="9612"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5B65F7">
        <w:trPr>
          <w:trHeight w:val="75"/>
        </w:trPr>
        <w:tc>
          <w:tcPr>
            <w:tcW w:w="828" w:type="dxa"/>
            <w:vAlign w:val="center"/>
          </w:tcPr>
          <w:p w14:paraId="301AA961" w14:textId="7B60252D" w:rsidR="00B0479E" w:rsidRDefault="00B0479E" w:rsidP="00DD3144">
            <w:r>
              <w:t>1.36.1</w:t>
            </w:r>
          </w:p>
        </w:tc>
        <w:tc>
          <w:tcPr>
            <w:tcW w:w="4898" w:type="dxa"/>
            <w:gridSpan w:val="3"/>
            <w:shd w:val="clear" w:color="auto" w:fill="E2EFD9" w:themeFill="accent6" w:themeFillTint="33"/>
            <w:vAlign w:val="center"/>
          </w:tcPr>
          <w:p w14:paraId="3145963B" w14:textId="597F5EA0" w:rsidR="00B0479E" w:rsidRDefault="00B0479E" w:rsidP="00DD3144">
            <w:r>
              <w:t>No</w:t>
            </w:r>
          </w:p>
        </w:tc>
        <w:tc>
          <w:tcPr>
            <w:tcW w:w="4714" w:type="dxa"/>
            <w:gridSpan w:val="2"/>
            <w:vAlign w:val="center"/>
          </w:tcPr>
          <w:p w14:paraId="09E0BA38" w14:textId="58D06CDC" w:rsidR="00B0479E" w:rsidRDefault="00B0479E" w:rsidP="00DD3144"/>
        </w:tc>
      </w:tr>
      <w:tr w:rsidR="00B0479E" w14:paraId="35BBF5A0" w14:textId="77777777" w:rsidTr="005B65F7">
        <w:trPr>
          <w:trHeight w:val="74"/>
        </w:trPr>
        <w:tc>
          <w:tcPr>
            <w:tcW w:w="828" w:type="dxa"/>
            <w:vAlign w:val="center"/>
          </w:tcPr>
          <w:p w14:paraId="439C0FC3" w14:textId="199BF87E" w:rsidR="00B0479E" w:rsidRDefault="00B0479E" w:rsidP="00DD3144">
            <w:r>
              <w:t>1.36.2</w:t>
            </w:r>
          </w:p>
        </w:tc>
        <w:tc>
          <w:tcPr>
            <w:tcW w:w="4898" w:type="dxa"/>
            <w:gridSpan w:val="3"/>
            <w:shd w:val="clear" w:color="auto" w:fill="E2EFD9" w:themeFill="accent6" w:themeFillTint="33"/>
            <w:vAlign w:val="center"/>
          </w:tcPr>
          <w:p w14:paraId="2EB3AE80" w14:textId="065E09DA" w:rsidR="00B0479E" w:rsidRDefault="00B0479E" w:rsidP="00DD3144">
            <w:r>
              <w:t>Recommend</w:t>
            </w:r>
          </w:p>
        </w:tc>
        <w:tc>
          <w:tcPr>
            <w:tcW w:w="4714" w:type="dxa"/>
            <w:gridSpan w:val="2"/>
            <w:vAlign w:val="center"/>
          </w:tcPr>
          <w:p w14:paraId="551585D4" w14:textId="5FBCD359" w:rsidR="00B0479E" w:rsidRDefault="00B0479E" w:rsidP="00DD3144"/>
        </w:tc>
      </w:tr>
      <w:tr w:rsidR="00B0479E" w14:paraId="29B1227E" w14:textId="77777777" w:rsidTr="005B65F7">
        <w:trPr>
          <w:trHeight w:val="74"/>
        </w:trPr>
        <w:tc>
          <w:tcPr>
            <w:tcW w:w="828" w:type="dxa"/>
            <w:vAlign w:val="center"/>
          </w:tcPr>
          <w:p w14:paraId="06CACC47" w14:textId="5AE54218" w:rsidR="00B0479E" w:rsidRDefault="00B0479E" w:rsidP="00DD3144">
            <w:r>
              <w:t>1.36.3</w:t>
            </w:r>
          </w:p>
        </w:tc>
        <w:tc>
          <w:tcPr>
            <w:tcW w:w="4898" w:type="dxa"/>
            <w:gridSpan w:val="3"/>
            <w:shd w:val="clear" w:color="auto" w:fill="E2EFD9" w:themeFill="accent6" w:themeFillTint="33"/>
            <w:vAlign w:val="center"/>
          </w:tcPr>
          <w:p w14:paraId="2A493C9D" w14:textId="60ACAEFC" w:rsidR="00B0479E" w:rsidRDefault="00B0479E" w:rsidP="00DD3144">
            <w:r>
              <w:t>Require</w:t>
            </w:r>
          </w:p>
        </w:tc>
        <w:tc>
          <w:tcPr>
            <w:tcW w:w="4714" w:type="dxa"/>
            <w:gridSpan w:val="2"/>
            <w:vAlign w:val="center"/>
          </w:tcPr>
          <w:p w14:paraId="2D0B6868" w14:textId="5711C4EE" w:rsidR="00B0479E" w:rsidRDefault="00B0479E" w:rsidP="00DD3144"/>
        </w:tc>
      </w:tr>
      <w:tr w:rsidR="00B0479E" w14:paraId="67BA3F15" w14:textId="77777777" w:rsidTr="005B65F7">
        <w:trPr>
          <w:trHeight w:val="74"/>
        </w:trPr>
        <w:tc>
          <w:tcPr>
            <w:tcW w:w="828" w:type="dxa"/>
            <w:vAlign w:val="center"/>
          </w:tcPr>
          <w:p w14:paraId="4142114A" w14:textId="402D6408" w:rsidR="00B0479E" w:rsidRPr="0054680A" w:rsidRDefault="00B0479E" w:rsidP="00DD3144">
            <w:pPr>
              <w:rPr>
                <w:b/>
                <w:bCs/>
              </w:rPr>
            </w:pPr>
            <w:r w:rsidRPr="0054680A">
              <w:rPr>
                <w:b/>
                <w:bCs/>
              </w:rPr>
              <w:t>1.3</w:t>
            </w:r>
            <w:r>
              <w:rPr>
                <w:b/>
                <w:bCs/>
              </w:rPr>
              <w:t>7</w:t>
            </w:r>
          </w:p>
        </w:tc>
        <w:tc>
          <w:tcPr>
            <w:tcW w:w="9612"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B65F7">
        <w:trPr>
          <w:trHeight w:val="1020"/>
        </w:trPr>
        <w:tc>
          <w:tcPr>
            <w:tcW w:w="828" w:type="dxa"/>
            <w:vAlign w:val="center"/>
          </w:tcPr>
          <w:p w14:paraId="62C1016C" w14:textId="77777777" w:rsidR="00B0479E" w:rsidRDefault="00B0479E" w:rsidP="00DD3144"/>
        </w:tc>
        <w:tc>
          <w:tcPr>
            <w:tcW w:w="9612" w:type="dxa"/>
            <w:gridSpan w:val="5"/>
            <w:vAlign w:val="center"/>
          </w:tcPr>
          <w:p w14:paraId="0E26CB50" w14:textId="77777777" w:rsidR="00B0479E" w:rsidRDefault="00B0479E" w:rsidP="00DD3144"/>
        </w:tc>
      </w:tr>
      <w:tr w:rsidR="00B0479E" w14:paraId="21F6D5C2" w14:textId="77777777" w:rsidTr="005B65F7">
        <w:trPr>
          <w:trHeight w:val="74"/>
        </w:trPr>
        <w:tc>
          <w:tcPr>
            <w:tcW w:w="828" w:type="dxa"/>
            <w:vAlign w:val="center"/>
          </w:tcPr>
          <w:p w14:paraId="6C7655EE" w14:textId="507D844F" w:rsidR="00B0479E" w:rsidRPr="0054680A" w:rsidRDefault="00B0479E" w:rsidP="00DD3144">
            <w:pPr>
              <w:rPr>
                <w:b/>
                <w:bCs/>
              </w:rPr>
            </w:pPr>
            <w:r w:rsidRPr="0054680A">
              <w:rPr>
                <w:b/>
                <w:bCs/>
              </w:rPr>
              <w:t>1.3</w:t>
            </w:r>
            <w:r>
              <w:rPr>
                <w:b/>
                <w:bCs/>
              </w:rPr>
              <w:t>8</w:t>
            </w:r>
          </w:p>
        </w:tc>
        <w:tc>
          <w:tcPr>
            <w:tcW w:w="9612"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5B65F7">
        <w:trPr>
          <w:trHeight w:val="75"/>
        </w:trPr>
        <w:tc>
          <w:tcPr>
            <w:tcW w:w="828" w:type="dxa"/>
            <w:vAlign w:val="center"/>
          </w:tcPr>
          <w:p w14:paraId="157325FB" w14:textId="2C1EE277" w:rsidR="00B0479E" w:rsidRDefault="00B0479E" w:rsidP="00DD3144">
            <w:r>
              <w:t>1.38.1</w:t>
            </w:r>
          </w:p>
        </w:tc>
        <w:tc>
          <w:tcPr>
            <w:tcW w:w="4898" w:type="dxa"/>
            <w:gridSpan w:val="3"/>
            <w:shd w:val="clear" w:color="auto" w:fill="E2EFD9" w:themeFill="accent6" w:themeFillTint="33"/>
            <w:vAlign w:val="center"/>
          </w:tcPr>
          <w:p w14:paraId="7D84D1FE" w14:textId="24E1941B" w:rsidR="00B0479E" w:rsidRDefault="00B0479E" w:rsidP="00DD3144">
            <w:r>
              <w:t>1990-2000</w:t>
            </w:r>
          </w:p>
        </w:tc>
        <w:tc>
          <w:tcPr>
            <w:tcW w:w="4714" w:type="dxa"/>
            <w:gridSpan w:val="2"/>
            <w:vAlign w:val="center"/>
          </w:tcPr>
          <w:p w14:paraId="6B78E5DF" w14:textId="253E1F20" w:rsidR="00B0479E" w:rsidRDefault="00B0479E" w:rsidP="00DD3144"/>
        </w:tc>
      </w:tr>
      <w:tr w:rsidR="00B0479E" w14:paraId="66E8339F" w14:textId="77777777" w:rsidTr="005B65F7">
        <w:trPr>
          <w:trHeight w:val="74"/>
        </w:trPr>
        <w:tc>
          <w:tcPr>
            <w:tcW w:w="828" w:type="dxa"/>
            <w:vAlign w:val="center"/>
          </w:tcPr>
          <w:p w14:paraId="5A58582D" w14:textId="052ABF16" w:rsidR="00B0479E" w:rsidRDefault="00B0479E" w:rsidP="00DD3144">
            <w:r>
              <w:t>1.38.2</w:t>
            </w:r>
          </w:p>
        </w:tc>
        <w:tc>
          <w:tcPr>
            <w:tcW w:w="4898" w:type="dxa"/>
            <w:gridSpan w:val="3"/>
            <w:shd w:val="clear" w:color="auto" w:fill="E2EFD9" w:themeFill="accent6" w:themeFillTint="33"/>
            <w:vAlign w:val="center"/>
          </w:tcPr>
          <w:p w14:paraId="0A3BAEFC" w14:textId="7CFB9497" w:rsidR="00B0479E" w:rsidRDefault="00B0479E" w:rsidP="00DD3144">
            <w:r>
              <w:t>2001-2005</w:t>
            </w:r>
          </w:p>
        </w:tc>
        <w:tc>
          <w:tcPr>
            <w:tcW w:w="4714" w:type="dxa"/>
            <w:gridSpan w:val="2"/>
            <w:vAlign w:val="center"/>
          </w:tcPr>
          <w:p w14:paraId="2EB4BDF5" w14:textId="5EBD74FE" w:rsidR="00B0479E" w:rsidRDefault="00B0479E" w:rsidP="00DD3144"/>
        </w:tc>
      </w:tr>
      <w:tr w:rsidR="00B0479E" w14:paraId="540B9C6A" w14:textId="77777777" w:rsidTr="005B65F7">
        <w:trPr>
          <w:trHeight w:val="74"/>
        </w:trPr>
        <w:tc>
          <w:tcPr>
            <w:tcW w:w="828" w:type="dxa"/>
            <w:vAlign w:val="center"/>
          </w:tcPr>
          <w:p w14:paraId="75114FDF" w14:textId="428949B4" w:rsidR="00B0479E" w:rsidRDefault="00B0479E" w:rsidP="00DD3144">
            <w:r>
              <w:t>1.38.3</w:t>
            </w:r>
          </w:p>
        </w:tc>
        <w:tc>
          <w:tcPr>
            <w:tcW w:w="4898" w:type="dxa"/>
            <w:gridSpan w:val="3"/>
            <w:shd w:val="clear" w:color="auto" w:fill="E2EFD9" w:themeFill="accent6" w:themeFillTint="33"/>
            <w:vAlign w:val="center"/>
          </w:tcPr>
          <w:p w14:paraId="34321A8B" w14:textId="5A805B51" w:rsidR="00B0479E" w:rsidRDefault="00B0479E" w:rsidP="00DD3144">
            <w:r>
              <w:t>2006-2010</w:t>
            </w:r>
          </w:p>
        </w:tc>
        <w:tc>
          <w:tcPr>
            <w:tcW w:w="4714" w:type="dxa"/>
            <w:gridSpan w:val="2"/>
            <w:vAlign w:val="center"/>
          </w:tcPr>
          <w:p w14:paraId="01311BFE" w14:textId="674860FB" w:rsidR="00B0479E" w:rsidRDefault="00B0479E" w:rsidP="00DD3144"/>
        </w:tc>
      </w:tr>
      <w:tr w:rsidR="00B0479E" w14:paraId="77A722C3" w14:textId="77777777" w:rsidTr="005B65F7">
        <w:trPr>
          <w:trHeight w:val="74"/>
        </w:trPr>
        <w:tc>
          <w:tcPr>
            <w:tcW w:w="828" w:type="dxa"/>
            <w:vAlign w:val="center"/>
          </w:tcPr>
          <w:p w14:paraId="6FB00CF2" w14:textId="0348A6C7" w:rsidR="00B0479E" w:rsidRDefault="00B0479E" w:rsidP="00DD3144">
            <w:r>
              <w:t>1.38.4</w:t>
            </w:r>
          </w:p>
        </w:tc>
        <w:tc>
          <w:tcPr>
            <w:tcW w:w="4898" w:type="dxa"/>
            <w:gridSpan w:val="3"/>
            <w:shd w:val="clear" w:color="auto" w:fill="E2EFD9" w:themeFill="accent6" w:themeFillTint="33"/>
            <w:vAlign w:val="center"/>
          </w:tcPr>
          <w:p w14:paraId="4FED9793" w14:textId="093C1303" w:rsidR="00B0479E" w:rsidRDefault="00B0479E" w:rsidP="00DD3144">
            <w:r>
              <w:t>2011-2015</w:t>
            </w:r>
          </w:p>
        </w:tc>
        <w:tc>
          <w:tcPr>
            <w:tcW w:w="4714" w:type="dxa"/>
            <w:gridSpan w:val="2"/>
            <w:vAlign w:val="center"/>
          </w:tcPr>
          <w:p w14:paraId="68DCBF63" w14:textId="6F5692BD" w:rsidR="00B0479E" w:rsidRDefault="00B0479E" w:rsidP="00DD3144"/>
        </w:tc>
      </w:tr>
      <w:tr w:rsidR="00B0479E" w14:paraId="7D989221" w14:textId="77777777" w:rsidTr="005B65F7">
        <w:trPr>
          <w:trHeight w:val="74"/>
        </w:trPr>
        <w:tc>
          <w:tcPr>
            <w:tcW w:w="828" w:type="dxa"/>
            <w:vAlign w:val="center"/>
          </w:tcPr>
          <w:p w14:paraId="13B254C8" w14:textId="6A34E0A0" w:rsidR="00B0479E" w:rsidRDefault="00B0479E" w:rsidP="00DD3144">
            <w:r>
              <w:t>1.38.5</w:t>
            </w:r>
          </w:p>
        </w:tc>
        <w:tc>
          <w:tcPr>
            <w:tcW w:w="4898" w:type="dxa"/>
            <w:gridSpan w:val="3"/>
            <w:shd w:val="clear" w:color="auto" w:fill="E2EFD9" w:themeFill="accent6" w:themeFillTint="33"/>
            <w:vAlign w:val="center"/>
          </w:tcPr>
          <w:p w14:paraId="3B6B353A" w14:textId="60B212BC" w:rsidR="00B0479E" w:rsidRDefault="00B0479E" w:rsidP="00DD3144">
            <w:r>
              <w:t>2016-2020</w:t>
            </w:r>
          </w:p>
        </w:tc>
        <w:tc>
          <w:tcPr>
            <w:tcW w:w="4714" w:type="dxa"/>
            <w:gridSpan w:val="2"/>
            <w:vAlign w:val="center"/>
          </w:tcPr>
          <w:p w14:paraId="1AE5D13B" w14:textId="3E12B92C" w:rsidR="00B0479E" w:rsidRDefault="00B0479E" w:rsidP="00DD3144"/>
        </w:tc>
      </w:tr>
      <w:tr w:rsidR="00B0479E" w14:paraId="2880AA95" w14:textId="77777777" w:rsidTr="005B65F7">
        <w:trPr>
          <w:trHeight w:val="74"/>
        </w:trPr>
        <w:tc>
          <w:tcPr>
            <w:tcW w:w="828" w:type="dxa"/>
            <w:vAlign w:val="center"/>
          </w:tcPr>
          <w:p w14:paraId="3291059E" w14:textId="2E515DFB" w:rsidR="00B0479E" w:rsidRDefault="00B0479E" w:rsidP="00DD3144">
            <w:r>
              <w:t>1.38.6</w:t>
            </w:r>
          </w:p>
        </w:tc>
        <w:tc>
          <w:tcPr>
            <w:tcW w:w="4898" w:type="dxa"/>
            <w:gridSpan w:val="3"/>
            <w:shd w:val="clear" w:color="auto" w:fill="E2EFD9" w:themeFill="accent6" w:themeFillTint="33"/>
            <w:vAlign w:val="center"/>
          </w:tcPr>
          <w:p w14:paraId="009154F2" w14:textId="2A859C6D" w:rsidR="00B0479E" w:rsidRDefault="00B0479E" w:rsidP="00DD3144">
            <w:r>
              <w:t>Other</w:t>
            </w:r>
          </w:p>
        </w:tc>
        <w:tc>
          <w:tcPr>
            <w:tcW w:w="4714" w:type="dxa"/>
            <w:gridSpan w:val="2"/>
            <w:vAlign w:val="center"/>
          </w:tcPr>
          <w:p w14:paraId="62747385" w14:textId="74E987FC" w:rsidR="00B0479E" w:rsidRDefault="00B0479E" w:rsidP="00DD3144"/>
        </w:tc>
      </w:tr>
      <w:tr w:rsidR="00B0479E" w14:paraId="7FCEE3C7" w14:textId="77777777" w:rsidTr="005B65F7">
        <w:trPr>
          <w:trHeight w:val="74"/>
        </w:trPr>
        <w:tc>
          <w:tcPr>
            <w:tcW w:w="828" w:type="dxa"/>
            <w:vAlign w:val="center"/>
          </w:tcPr>
          <w:p w14:paraId="33610AB4" w14:textId="6254FF27" w:rsidR="00B0479E" w:rsidRDefault="00B0479E" w:rsidP="00DD3144">
            <w:r>
              <w:t>1.38.7</w:t>
            </w:r>
          </w:p>
        </w:tc>
        <w:tc>
          <w:tcPr>
            <w:tcW w:w="4898" w:type="dxa"/>
            <w:gridSpan w:val="3"/>
            <w:shd w:val="clear" w:color="auto" w:fill="E2EFD9" w:themeFill="accent6" w:themeFillTint="33"/>
            <w:vAlign w:val="center"/>
          </w:tcPr>
          <w:p w14:paraId="2CE45EE7" w14:textId="62CECB2D" w:rsidR="00B0479E" w:rsidRDefault="00B0479E" w:rsidP="00DD3144">
            <w:r>
              <w:t>Not specified</w:t>
            </w:r>
          </w:p>
        </w:tc>
        <w:tc>
          <w:tcPr>
            <w:tcW w:w="4714" w:type="dxa"/>
            <w:gridSpan w:val="2"/>
            <w:vAlign w:val="center"/>
          </w:tcPr>
          <w:p w14:paraId="501990A5" w14:textId="5AD36168" w:rsidR="00B0479E" w:rsidRDefault="00B0479E" w:rsidP="00DD3144"/>
        </w:tc>
      </w:tr>
      <w:tr w:rsidR="00B0479E" w14:paraId="2BC0E863" w14:textId="77777777" w:rsidTr="005B65F7">
        <w:trPr>
          <w:trHeight w:val="74"/>
        </w:trPr>
        <w:tc>
          <w:tcPr>
            <w:tcW w:w="828" w:type="dxa"/>
            <w:vAlign w:val="center"/>
          </w:tcPr>
          <w:p w14:paraId="50502F04" w14:textId="518CFB71" w:rsidR="00B0479E" w:rsidRPr="0054680A" w:rsidRDefault="00B0479E" w:rsidP="00DD3144">
            <w:pPr>
              <w:rPr>
                <w:b/>
                <w:bCs/>
              </w:rPr>
            </w:pPr>
            <w:r>
              <w:rPr>
                <w:b/>
                <w:bCs/>
              </w:rPr>
              <w:t>1.39</w:t>
            </w:r>
          </w:p>
        </w:tc>
        <w:tc>
          <w:tcPr>
            <w:tcW w:w="9612"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5B65F7">
        <w:trPr>
          <w:trHeight w:val="74"/>
        </w:trPr>
        <w:tc>
          <w:tcPr>
            <w:tcW w:w="828" w:type="dxa"/>
            <w:vAlign w:val="center"/>
          </w:tcPr>
          <w:p w14:paraId="5B6D6981" w14:textId="062A8926" w:rsidR="00B0479E" w:rsidRDefault="00B0479E" w:rsidP="00DD3144">
            <w:r>
              <w:t>1.39.1</w:t>
            </w:r>
          </w:p>
        </w:tc>
        <w:tc>
          <w:tcPr>
            <w:tcW w:w="4898" w:type="dxa"/>
            <w:gridSpan w:val="3"/>
            <w:shd w:val="clear" w:color="auto" w:fill="E2EFD9" w:themeFill="accent6" w:themeFillTint="33"/>
            <w:vAlign w:val="center"/>
          </w:tcPr>
          <w:p w14:paraId="0F756251" w14:textId="6F61C138" w:rsidR="00B0479E" w:rsidRDefault="00B0479E" w:rsidP="00DD3144">
            <w:r>
              <w:t>No</w:t>
            </w:r>
          </w:p>
        </w:tc>
        <w:tc>
          <w:tcPr>
            <w:tcW w:w="4714" w:type="dxa"/>
            <w:gridSpan w:val="2"/>
            <w:vAlign w:val="center"/>
          </w:tcPr>
          <w:p w14:paraId="254978D9" w14:textId="15B87271" w:rsidR="00B0479E" w:rsidRDefault="00B0479E" w:rsidP="00DD3144"/>
        </w:tc>
      </w:tr>
      <w:tr w:rsidR="00B0479E" w14:paraId="50D999FB" w14:textId="77777777" w:rsidTr="005B65F7">
        <w:trPr>
          <w:trHeight w:val="74"/>
        </w:trPr>
        <w:tc>
          <w:tcPr>
            <w:tcW w:w="828" w:type="dxa"/>
            <w:vAlign w:val="center"/>
          </w:tcPr>
          <w:p w14:paraId="1725C76F" w14:textId="184D6DB1" w:rsidR="00B0479E" w:rsidRDefault="00B0479E" w:rsidP="00DD3144">
            <w:r>
              <w:t>1.39.2</w:t>
            </w:r>
          </w:p>
        </w:tc>
        <w:tc>
          <w:tcPr>
            <w:tcW w:w="4898" w:type="dxa"/>
            <w:gridSpan w:val="3"/>
            <w:shd w:val="clear" w:color="auto" w:fill="E2EFD9" w:themeFill="accent6" w:themeFillTint="33"/>
            <w:vAlign w:val="center"/>
          </w:tcPr>
          <w:p w14:paraId="1F60B076" w14:textId="6FFEB8B5" w:rsidR="00B0479E" w:rsidRDefault="00B0479E" w:rsidP="00DD3144">
            <w:r>
              <w:t>Recommended</w:t>
            </w:r>
          </w:p>
        </w:tc>
        <w:tc>
          <w:tcPr>
            <w:tcW w:w="4714" w:type="dxa"/>
            <w:gridSpan w:val="2"/>
            <w:vAlign w:val="center"/>
          </w:tcPr>
          <w:p w14:paraId="5B5E6F1D" w14:textId="210D0334" w:rsidR="00B0479E" w:rsidRDefault="00B0479E" w:rsidP="00DD3144"/>
        </w:tc>
      </w:tr>
      <w:tr w:rsidR="00B0479E" w14:paraId="2843D446" w14:textId="77777777" w:rsidTr="005B65F7">
        <w:trPr>
          <w:trHeight w:val="74"/>
        </w:trPr>
        <w:tc>
          <w:tcPr>
            <w:tcW w:w="828" w:type="dxa"/>
            <w:vAlign w:val="center"/>
          </w:tcPr>
          <w:p w14:paraId="2F9CD2F2" w14:textId="4C3F04CE" w:rsidR="00B0479E" w:rsidRDefault="00B0479E" w:rsidP="00DD3144">
            <w:r>
              <w:t>1.39.3</w:t>
            </w:r>
          </w:p>
        </w:tc>
        <w:tc>
          <w:tcPr>
            <w:tcW w:w="4898" w:type="dxa"/>
            <w:gridSpan w:val="3"/>
            <w:shd w:val="clear" w:color="auto" w:fill="E2EFD9" w:themeFill="accent6" w:themeFillTint="33"/>
            <w:vAlign w:val="center"/>
          </w:tcPr>
          <w:p w14:paraId="2E554F2E" w14:textId="1A00D844" w:rsidR="00B0479E" w:rsidRDefault="00B0479E" w:rsidP="00DD3144">
            <w:r>
              <w:t>Required</w:t>
            </w:r>
          </w:p>
        </w:tc>
        <w:tc>
          <w:tcPr>
            <w:tcW w:w="4714" w:type="dxa"/>
            <w:gridSpan w:val="2"/>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B65F7">
        <w:trPr>
          <w:trHeight w:val="37"/>
        </w:trPr>
        <w:tc>
          <w:tcPr>
            <w:tcW w:w="828" w:type="dxa"/>
            <w:vAlign w:val="center"/>
          </w:tcPr>
          <w:p w14:paraId="1699263A" w14:textId="00780D86" w:rsidR="00B0479E" w:rsidRPr="006C1651" w:rsidRDefault="00B0479E" w:rsidP="00DD3144">
            <w:pPr>
              <w:rPr>
                <w:b/>
                <w:bCs/>
              </w:rPr>
            </w:pPr>
            <w:r w:rsidRPr="006C1651">
              <w:rPr>
                <w:b/>
                <w:bCs/>
              </w:rPr>
              <w:t>1.</w:t>
            </w:r>
            <w:r>
              <w:rPr>
                <w:b/>
                <w:bCs/>
              </w:rPr>
              <w:t>40</w:t>
            </w:r>
          </w:p>
        </w:tc>
        <w:tc>
          <w:tcPr>
            <w:tcW w:w="9612"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5B65F7">
        <w:trPr>
          <w:trHeight w:val="31"/>
        </w:trPr>
        <w:tc>
          <w:tcPr>
            <w:tcW w:w="828" w:type="dxa"/>
            <w:vAlign w:val="center"/>
          </w:tcPr>
          <w:p w14:paraId="6C18F34D" w14:textId="12ECD624" w:rsidR="00B0479E" w:rsidRDefault="00B0479E" w:rsidP="00DD3144">
            <w:r>
              <w:t>1.40.1</w:t>
            </w:r>
          </w:p>
        </w:tc>
        <w:tc>
          <w:tcPr>
            <w:tcW w:w="4898"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4714" w:type="dxa"/>
            <w:gridSpan w:val="2"/>
            <w:vAlign w:val="center"/>
          </w:tcPr>
          <w:p w14:paraId="5AB9508C" w14:textId="50CD2C54" w:rsidR="00B0479E" w:rsidRDefault="00B0479E" w:rsidP="00DD3144"/>
        </w:tc>
      </w:tr>
      <w:tr w:rsidR="00B0479E" w14:paraId="14AD47E1" w14:textId="77777777" w:rsidTr="005B65F7">
        <w:trPr>
          <w:trHeight w:val="31"/>
        </w:trPr>
        <w:tc>
          <w:tcPr>
            <w:tcW w:w="828" w:type="dxa"/>
            <w:vAlign w:val="center"/>
          </w:tcPr>
          <w:p w14:paraId="1264E2BC" w14:textId="640AE483" w:rsidR="00B0479E" w:rsidRDefault="00B0479E" w:rsidP="00DD3144">
            <w:r>
              <w:t>1.40.2</w:t>
            </w:r>
          </w:p>
        </w:tc>
        <w:tc>
          <w:tcPr>
            <w:tcW w:w="4898"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4714" w:type="dxa"/>
            <w:gridSpan w:val="2"/>
            <w:vAlign w:val="center"/>
          </w:tcPr>
          <w:p w14:paraId="38F7C780" w14:textId="41075177" w:rsidR="00B0479E" w:rsidRDefault="00B0479E" w:rsidP="00DD3144"/>
        </w:tc>
      </w:tr>
      <w:tr w:rsidR="00B0479E" w14:paraId="0145EDEA" w14:textId="77777777" w:rsidTr="005B65F7">
        <w:trPr>
          <w:trHeight w:val="31"/>
        </w:trPr>
        <w:tc>
          <w:tcPr>
            <w:tcW w:w="828" w:type="dxa"/>
            <w:vAlign w:val="center"/>
          </w:tcPr>
          <w:p w14:paraId="78D47D26" w14:textId="3AC44B5C" w:rsidR="00B0479E" w:rsidRDefault="00B0479E" w:rsidP="00DD3144">
            <w:r>
              <w:t>1.40.3</w:t>
            </w:r>
          </w:p>
        </w:tc>
        <w:tc>
          <w:tcPr>
            <w:tcW w:w="4898"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4714" w:type="dxa"/>
            <w:gridSpan w:val="2"/>
            <w:vAlign w:val="center"/>
          </w:tcPr>
          <w:p w14:paraId="56AB3610" w14:textId="5D026C73" w:rsidR="00B0479E" w:rsidRDefault="00B0479E" w:rsidP="00DD3144"/>
        </w:tc>
      </w:tr>
      <w:tr w:rsidR="00B0479E" w14:paraId="069CA246" w14:textId="77777777" w:rsidTr="005B65F7">
        <w:trPr>
          <w:trHeight w:val="31"/>
        </w:trPr>
        <w:tc>
          <w:tcPr>
            <w:tcW w:w="828" w:type="dxa"/>
            <w:vAlign w:val="center"/>
          </w:tcPr>
          <w:p w14:paraId="7AEEFBB0" w14:textId="18C6462D" w:rsidR="00B0479E" w:rsidRDefault="00B0479E" w:rsidP="00DD3144">
            <w:r>
              <w:t>1.40.4</w:t>
            </w:r>
          </w:p>
        </w:tc>
        <w:tc>
          <w:tcPr>
            <w:tcW w:w="4898"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4714" w:type="dxa"/>
            <w:gridSpan w:val="2"/>
            <w:vAlign w:val="center"/>
          </w:tcPr>
          <w:p w14:paraId="72C4E546" w14:textId="4139AF2F" w:rsidR="00B0479E" w:rsidRDefault="00B0479E" w:rsidP="00DD3144"/>
        </w:tc>
      </w:tr>
      <w:tr w:rsidR="00B0479E" w14:paraId="16FDB032" w14:textId="77777777" w:rsidTr="005B65F7">
        <w:trPr>
          <w:trHeight w:val="31"/>
        </w:trPr>
        <w:tc>
          <w:tcPr>
            <w:tcW w:w="828" w:type="dxa"/>
            <w:vAlign w:val="center"/>
          </w:tcPr>
          <w:p w14:paraId="29D76A2B" w14:textId="473BA58A" w:rsidR="00B0479E" w:rsidRDefault="00B0479E" w:rsidP="00DD3144">
            <w:r>
              <w:t>1.40.5</w:t>
            </w:r>
          </w:p>
        </w:tc>
        <w:tc>
          <w:tcPr>
            <w:tcW w:w="4898"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4714" w:type="dxa"/>
            <w:gridSpan w:val="2"/>
            <w:vAlign w:val="center"/>
          </w:tcPr>
          <w:p w14:paraId="420A0F67" w14:textId="3C37BC25" w:rsidR="00B0479E" w:rsidRDefault="00B0479E" w:rsidP="00DD3144"/>
        </w:tc>
      </w:tr>
      <w:tr w:rsidR="00B0479E" w14:paraId="1BFF7E4D" w14:textId="77777777" w:rsidTr="005B65F7">
        <w:trPr>
          <w:trHeight w:val="31"/>
        </w:trPr>
        <w:tc>
          <w:tcPr>
            <w:tcW w:w="828" w:type="dxa"/>
            <w:vAlign w:val="center"/>
          </w:tcPr>
          <w:p w14:paraId="7CE4D85C" w14:textId="5375D8A2" w:rsidR="00B0479E" w:rsidRDefault="00B0479E" w:rsidP="00DD3144">
            <w:r>
              <w:t>1.40.6</w:t>
            </w:r>
          </w:p>
        </w:tc>
        <w:tc>
          <w:tcPr>
            <w:tcW w:w="4898" w:type="dxa"/>
            <w:gridSpan w:val="3"/>
            <w:shd w:val="clear" w:color="auto" w:fill="E2EFD9" w:themeFill="accent6" w:themeFillTint="33"/>
            <w:vAlign w:val="center"/>
          </w:tcPr>
          <w:p w14:paraId="724D2DEA" w14:textId="4F38F48B" w:rsidR="00B0479E" w:rsidRDefault="00B0479E" w:rsidP="00DD3144">
            <w:r>
              <w:t>Other</w:t>
            </w:r>
          </w:p>
        </w:tc>
        <w:tc>
          <w:tcPr>
            <w:tcW w:w="4714" w:type="dxa"/>
            <w:gridSpan w:val="2"/>
            <w:vAlign w:val="center"/>
          </w:tcPr>
          <w:p w14:paraId="1D5D3679" w14:textId="294D8AC7" w:rsidR="00B0479E" w:rsidRDefault="00B465B2" w:rsidP="00DD3144">
            <w:r>
              <w:t>x</w:t>
            </w:r>
          </w:p>
        </w:tc>
      </w:tr>
      <w:tr w:rsidR="00B0479E" w14:paraId="28DF3FE9" w14:textId="77777777" w:rsidTr="005B65F7">
        <w:trPr>
          <w:trHeight w:val="31"/>
        </w:trPr>
        <w:tc>
          <w:tcPr>
            <w:tcW w:w="828" w:type="dxa"/>
            <w:vAlign w:val="center"/>
          </w:tcPr>
          <w:p w14:paraId="063D6B5E" w14:textId="6EE083B5" w:rsidR="00B0479E" w:rsidRPr="00B534D5" w:rsidRDefault="00B0479E" w:rsidP="00DD3144">
            <w:pPr>
              <w:rPr>
                <w:b/>
                <w:bCs/>
              </w:rPr>
            </w:pPr>
            <w:r w:rsidRPr="00B534D5">
              <w:rPr>
                <w:b/>
                <w:bCs/>
              </w:rPr>
              <w:t>1.4</w:t>
            </w:r>
            <w:r>
              <w:rPr>
                <w:b/>
                <w:bCs/>
              </w:rPr>
              <w:t>1</w:t>
            </w:r>
          </w:p>
        </w:tc>
        <w:tc>
          <w:tcPr>
            <w:tcW w:w="9612"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B65F7">
        <w:trPr>
          <w:trHeight w:val="1020"/>
        </w:trPr>
        <w:tc>
          <w:tcPr>
            <w:tcW w:w="828" w:type="dxa"/>
            <w:vAlign w:val="center"/>
          </w:tcPr>
          <w:p w14:paraId="42397147" w14:textId="77777777" w:rsidR="00B0479E" w:rsidRDefault="00B0479E" w:rsidP="00DD3144"/>
        </w:tc>
        <w:tc>
          <w:tcPr>
            <w:tcW w:w="9612" w:type="dxa"/>
            <w:gridSpan w:val="5"/>
            <w:vAlign w:val="center"/>
          </w:tcPr>
          <w:p w14:paraId="263820B0" w14:textId="00EA1AFD" w:rsidR="00B0479E" w:rsidRDefault="00EE2560" w:rsidP="00DD3144">
            <w:r>
              <w:t xml:space="preserve">It is </w:t>
            </w:r>
            <w:r w:rsidR="00A214D8">
              <w:t xml:space="preserve">required that, </w:t>
            </w:r>
            <w:r w:rsidRPr="00EE2560">
              <w:t xml:space="preserve">where environmental, social and governance factors are considered in investment decisions, </w:t>
            </w:r>
            <w:r w:rsidR="00A214D8">
              <w:t xml:space="preserve">the IORPs have </w:t>
            </w:r>
            <w:r w:rsidRPr="00EE2560">
              <w:t>an assessment of new or emerging risks, including risks related to climate change, use of resources and the environment, social risks and risks related to the depreciation of assets due to regulatory change</w:t>
            </w:r>
            <w:r w:rsidR="00A214D8">
              <w:t xml:space="preserve">. (Article </w:t>
            </w:r>
            <w:r w:rsidR="00CD073E">
              <w:t xml:space="preserve">28, Article </w:t>
            </w:r>
            <w:r w:rsidR="00A214D8">
              <w:t>41</w:t>
            </w:r>
            <w:r w:rsidR="00CD073E">
              <w:t xml:space="preserve">(1)c, Article </w:t>
            </w:r>
            <w:r w:rsidR="003D2C0E">
              <w:t>41 (</w:t>
            </w:r>
            <w:proofErr w:type="gramStart"/>
            <w:r w:rsidR="003D2C0E">
              <w:t>3)c.</w:t>
            </w:r>
            <w:proofErr w:type="gramEnd"/>
          </w:p>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B65F7">
        <w:trPr>
          <w:trHeight w:val="31"/>
        </w:trPr>
        <w:tc>
          <w:tcPr>
            <w:tcW w:w="828" w:type="dxa"/>
            <w:vAlign w:val="center"/>
          </w:tcPr>
          <w:p w14:paraId="3C32496F" w14:textId="2953CFA3" w:rsidR="00EC42A1" w:rsidRPr="00570082" w:rsidRDefault="00EC42A1" w:rsidP="00DD3144">
            <w:pPr>
              <w:rPr>
                <w:b/>
                <w:bCs/>
              </w:rPr>
            </w:pPr>
            <w:r w:rsidRPr="00570082">
              <w:rPr>
                <w:b/>
                <w:bCs/>
              </w:rPr>
              <w:t>1.4</w:t>
            </w:r>
            <w:r>
              <w:rPr>
                <w:b/>
                <w:bCs/>
              </w:rPr>
              <w:t>2</w:t>
            </w:r>
          </w:p>
        </w:tc>
        <w:tc>
          <w:tcPr>
            <w:tcW w:w="9612"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5B65F7">
        <w:trPr>
          <w:trHeight w:val="533"/>
        </w:trPr>
        <w:tc>
          <w:tcPr>
            <w:tcW w:w="828" w:type="dxa"/>
            <w:vAlign w:val="center"/>
          </w:tcPr>
          <w:p w14:paraId="7B9EF357" w14:textId="385F5475" w:rsidR="00EC42A1" w:rsidRDefault="00EC42A1" w:rsidP="00DD3144">
            <w:r>
              <w:t>1.42.1</w:t>
            </w:r>
          </w:p>
        </w:tc>
        <w:tc>
          <w:tcPr>
            <w:tcW w:w="4898" w:type="dxa"/>
            <w:gridSpan w:val="3"/>
            <w:shd w:val="clear" w:color="auto" w:fill="E2EFD9" w:themeFill="accent6" w:themeFillTint="33"/>
            <w:vAlign w:val="center"/>
          </w:tcPr>
          <w:p w14:paraId="3D15E1DA" w14:textId="6887AA9D" w:rsidR="00EC42A1" w:rsidRDefault="00EC42A1" w:rsidP="00DD3144">
            <w:r>
              <w:t>Not specified</w:t>
            </w:r>
          </w:p>
        </w:tc>
        <w:tc>
          <w:tcPr>
            <w:tcW w:w="4714" w:type="dxa"/>
            <w:gridSpan w:val="2"/>
            <w:vAlign w:val="center"/>
          </w:tcPr>
          <w:p w14:paraId="1BEA457F" w14:textId="792EBC43" w:rsidR="00EC42A1" w:rsidRDefault="00EC42A1" w:rsidP="00DD3144"/>
        </w:tc>
      </w:tr>
      <w:tr w:rsidR="00EC42A1" w14:paraId="1557983D" w14:textId="77777777" w:rsidTr="005B65F7">
        <w:trPr>
          <w:trHeight w:val="533"/>
        </w:trPr>
        <w:tc>
          <w:tcPr>
            <w:tcW w:w="828" w:type="dxa"/>
            <w:vAlign w:val="center"/>
          </w:tcPr>
          <w:p w14:paraId="2C4E529A" w14:textId="619B289E" w:rsidR="00EC42A1" w:rsidRDefault="00EC42A1" w:rsidP="00DD3144">
            <w:r>
              <w:t>1.42.2</w:t>
            </w:r>
          </w:p>
        </w:tc>
        <w:tc>
          <w:tcPr>
            <w:tcW w:w="4898" w:type="dxa"/>
            <w:gridSpan w:val="3"/>
            <w:shd w:val="clear" w:color="auto" w:fill="E2EFD9" w:themeFill="accent6" w:themeFillTint="33"/>
            <w:vAlign w:val="center"/>
          </w:tcPr>
          <w:p w14:paraId="21932A10" w14:textId="37A937A1" w:rsidR="00EC42A1" w:rsidRDefault="00EC42A1" w:rsidP="00DD3144">
            <w:r>
              <w:t>To company</w:t>
            </w:r>
          </w:p>
        </w:tc>
        <w:tc>
          <w:tcPr>
            <w:tcW w:w="4714" w:type="dxa"/>
            <w:gridSpan w:val="2"/>
            <w:vAlign w:val="center"/>
          </w:tcPr>
          <w:p w14:paraId="53C3B084" w14:textId="0420CB95" w:rsidR="00EC42A1" w:rsidRDefault="00EC42A1" w:rsidP="00DD3144"/>
        </w:tc>
      </w:tr>
      <w:tr w:rsidR="00EC42A1" w14:paraId="74BD9E00" w14:textId="77777777" w:rsidTr="005B65F7">
        <w:trPr>
          <w:trHeight w:val="533"/>
        </w:trPr>
        <w:tc>
          <w:tcPr>
            <w:tcW w:w="828" w:type="dxa"/>
            <w:vAlign w:val="center"/>
          </w:tcPr>
          <w:p w14:paraId="5C781F4B" w14:textId="76EC6D59" w:rsidR="00EC42A1" w:rsidRDefault="00EC42A1" w:rsidP="00DD3144">
            <w:r>
              <w:t>1.42.3</w:t>
            </w:r>
          </w:p>
        </w:tc>
        <w:tc>
          <w:tcPr>
            <w:tcW w:w="4898" w:type="dxa"/>
            <w:gridSpan w:val="3"/>
            <w:shd w:val="clear" w:color="auto" w:fill="E2EFD9" w:themeFill="accent6" w:themeFillTint="33"/>
            <w:vAlign w:val="center"/>
          </w:tcPr>
          <w:p w14:paraId="452C3F42" w14:textId="71C7F939" w:rsidR="00EC42A1" w:rsidRDefault="00EC42A1" w:rsidP="00DD3144">
            <w:r>
              <w:t>To society (double materiality)</w:t>
            </w:r>
          </w:p>
        </w:tc>
        <w:tc>
          <w:tcPr>
            <w:tcW w:w="4714" w:type="dxa"/>
            <w:gridSpan w:val="2"/>
            <w:vAlign w:val="center"/>
          </w:tcPr>
          <w:p w14:paraId="075576DD" w14:textId="0A2337D0" w:rsidR="00EC42A1" w:rsidRDefault="00EC42A1" w:rsidP="00DD3144"/>
        </w:tc>
      </w:tr>
      <w:tr w:rsidR="00EC42A1" w14:paraId="45F209CE" w14:textId="77777777" w:rsidTr="005B65F7">
        <w:trPr>
          <w:trHeight w:val="74"/>
        </w:trPr>
        <w:tc>
          <w:tcPr>
            <w:tcW w:w="828" w:type="dxa"/>
            <w:vAlign w:val="center"/>
          </w:tcPr>
          <w:p w14:paraId="66FBBB1E" w14:textId="1E3F53B7" w:rsidR="00EC42A1" w:rsidRPr="00570082" w:rsidRDefault="00EC42A1" w:rsidP="00DD3144">
            <w:pPr>
              <w:rPr>
                <w:b/>
                <w:bCs/>
              </w:rPr>
            </w:pPr>
            <w:r>
              <w:rPr>
                <w:b/>
                <w:bCs/>
              </w:rPr>
              <w:t>1.43</w:t>
            </w:r>
          </w:p>
        </w:tc>
        <w:tc>
          <w:tcPr>
            <w:tcW w:w="9612"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5B65F7">
        <w:trPr>
          <w:trHeight w:val="74"/>
        </w:trPr>
        <w:tc>
          <w:tcPr>
            <w:tcW w:w="828" w:type="dxa"/>
            <w:vAlign w:val="center"/>
          </w:tcPr>
          <w:p w14:paraId="1EE1445C" w14:textId="590F8587" w:rsidR="00EC42A1" w:rsidRDefault="00EC42A1" w:rsidP="00DD3144">
            <w:r>
              <w:t>1.43.1</w:t>
            </w:r>
          </w:p>
        </w:tc>
        <w:tc>
          <w:tcPr>
            <w:tcW w:w="4898" w:type="dxa"/>
            <w:gridSpan w:val="3"/>
            <w:shd w:val="clear" w:color="auto" w:fill="E2EFD9" w:themeFill="accent6" w:themeFillTint="33"/>
            <w:vAlign w:val="center"/>
          </w:tcPr>
          <w:p w14:paraId="4308334C" w14:textId="3797B754" w:rsidR="00EC42A1" w:rsidRDefault="00EC42A1" w:rsidP="00DD3144">
            <w:r>
              <w:t>Self-assessed material risk</w:t>
            </w:r>
          </w:p>
        </w:tc>
        <w:tc>
          <w:tcPr>
            <w:tcW w:w="4714" w:type="dxa"/>
            <w:gridSpan w:val="2"/>
            <w:vAlign w:val="center"/>
          </w:tcPr>
          <w:p w14:paraId="2CA4B517" w14:textId="72DBBCFB" w:rsidR="00EC42A1" w:rsidRDefault="00EC42A1" w:rsidP="00DD3144"/>
        </w:tc>
      </w:tr>
      <w:tr w:rsidR="00EC42A1" w14:paraId="6EF3B20D" w14:textId="77777777" w:rsidTr="005B65F7">
        <w:trPr>
          <w:trHeight w:val="69"/>
        </w:trPr>
        <w:tc>
          <w:tcPr>
            <w:tcW w:w="828" w:type="dxa"/>
            <w:vAlign w:val="center"/>
          </w:tcPr>
          <w:p w14:paraId="0AABC29C" w14:textId="2EA923B3" w:rsidR="00EC42A1" w:rsidRDefault="00EC42A1" w:rsidP="00DD3144">
            <w:r>
              <w:t>1.43.2</w:t>
            </w:r>
          </w:p>
        </w:tc>
        <w:tc>
          <w:tcPr>
            <w:tcW w:w="4898"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4714" w:type="dxa"/>
            <w:gridSpan w:val="2"/>
            <w:vAlign w:val="center"/>
          </w:tcPr>
          <w:p w14:paraId="3F4C58B3" w14:textId="2C4BCBF2" w:rsidR="00EC42A1" w:rsidRDefault="00EC42A1" w:rsidP="00DD3144"/>
        </w:tc>
      </w:tr>
      <w:tr w:rsidR="00EC42A1" w14:paraId="3E025432" w14:textId="77777777" w:rsidTr="005B65F7">
        <w:trPr>
          <w:trHeight w:val="74"/>
        </w:trPr>
        <w:tc>
          <w:tcPr>
            <w:tcW w:w="828" w:type="dxa"/>
            <w:vAlign w:val="center"/>
          </w:tcPr>
          <w:p w14:paraId="7170B3A5" w14:textId="174FAD80" w:rsidR="00EC42A1" w:rsidRDefault="00EC42A1" w:rsidP="00DD3144">
            <w:r>
              <w:t>1.43.3</w:t>
            </w:r>
          </w:p>
        </w:tc>
        <w:tc>
          <w:tcPr>
            <w:tcW w:w="4898" w:type="dxa"/>
            <w:gridSpan w:val="3"/>
            <w:shd w:val="clear" w:color="auto" w:fill="E2EFD9" w:themeFill="accent6" w:themeFillTint="33"/>
            <w:vAlign w:val="center"/>
          </w:tcPr>
          <w:p w14:paraId="0BA8C7D1" w14:textId="68A830F5" w:rsidR="00EC42A1" w:rsidRDefault="00EC42A1" w:rsidP="00DD3144">
            <w:r>
              <w:t>Other</w:t>
            </w:r>
          </w:p>
        </w:tc>
        <w:tc>
          <w:tcPr>
            <w:tcW w:w="4714" w:type="dxa"/>
            <w:gridSpan w:val="2"/>
            <w:vAlign w:val="center"/>
          </w:tcPr>
          <w:p w14:paraId="65064E9A" w14:textId="7B349BD9" w:rsidR="00EC42A1" w:rsidRDefault="00EC42A1" w:rsidP="00DD3144"/>
        </w:tc>
      </w:tr>
      <w:tr w:rsidR="00EC42A1" w14:paraId="7906EB0B" w14:textId="77777777" w:rsidTr="005B65F7">
        <w:trPr>
          <w:trHeight w:val="74"/>
        </w:trPr>
        <w:tc>
          <w:tcPr>
            <w:tcW w:w="828" w:type="dxa"/>
            <w:vAlign w:val="center"/>
          </w:tcPr>
          <w:p w14:paraId="74D0C219" w14:textId="6D17D405" w:rsidR="00EC42A1" w:rsidRPr="002D7AAD" w:rsidRDefault="00EC42A1" w:rsidP="00DD3144">
            <w:pPr>
              <w:rPr>
                <w:b/>
                <w:bCs/>
              </w:rPr>
            </w:pPr>
            <w:r>
              <w:rPr>
                <w:b/>
                <w:bCs/>
              </w:rPr>
              <w:t>1.44</w:t>
            </w:r>
          </w:p>
        </w:tc>
        <w:tc>
          <w:tcPr>
            <w:tcW w:w="9612"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B65F7">
        <w:trPr>
          <w:trHeight w:val="1020"/>
        </w:trPr>
        <w:tc>
          <w:tcPr>
            <w:tcW w:w="828" w:type="dxa"/>
            <w:vAlign w:val="center"/>
          </w:tcPr>
          <w:p w14:paraId="0196AEA3" w14:textId="77777777" w:rsidR="00EC42A1" w:rsidRDefault="00EC42A1" w:rsidP="00DD3144"/>
        </w:tc>
        <w:tc>
          <w:tcPr>
            <w:tcW w:w="9612" w:type="dxa"/>
            <w:gridSpan w:val="5"/>
            <w:vAlign w:val="center"/>
          </w:tcPr>
          <w:p w14:paraId="0CB659C4" w14:textId="77777777" w:rsidR="00EC42A1" w:rsidRDefault="00EC42A1" w:rsidP="00DD3144"/>
        </w:tc>
      </w:tr>
      <w:tr w:rsidR="00EC42A1" w14:paraId="0DA41032" w14:textId="77777777" w:rsidTr="005B65F7">
        <w:trPr>
          <w:trHeight w:val="74"/>
        </w:trPr>
        <w:tc>
          <w:tcPr>
            <w:tcW w:w="828"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612"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5B65F7">
        <w:trPr>
          <w:trHeight w:val="55"/>
        </w:trPr>
        <w:tc>
          <w:tcPr>
            <w:tcW w:w="828" w:type="dxa"/>
            <w:vAlign w:val="center"/>
          </w:tcPr>
          <w:p w14:paraId="07E7E537" w14:textId="77777777" w:rsidR="00EC42A1" w:rsidRDefault="00EC42A1" w:rsidP="00DD3144"/>
        </w:tc>
        <w:tc>
          <w:tcPr>
            <w:tcW w:w="3507" w:type="dxa"/>
            <w:shd w:val="clear" w:color="auto" w:fill="E2EFD9" w:themeFill="accent6" w:themeFillTint="33"/>
            <w:vAlign w:val="center"/>
          </w:tcPr>
          <w:p w14:paraId="665119C3" w14:textId="77777777" w:rsidR="00EC42A1" w:rsidRDefault="00EC42A1" w:rsidP="00DD3144"/>
        </w:tc>
        <w:tc>
          <w:tcPr>
            <w:tcW w:w="1391"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391" w:type="dxa"/>
            <w:shd w:val="clear" w:color="auto" w:fill="E2EFD9" w:themeFill="accent6" w:themeFillTint="33"/>
            <w:vAlign w:val="center"/>
          </w:tcPr>
          <w:p w14:paraId="185C006C" w14:textId="38DEA7EC" w:rsidR="00EC42A1" w:rsidRDefault="00EC42A1" w:rsidP="00107D91">
            <w:pPr>
              <w:jc w:val="center"/>
            </w:pPr>
            <w:r>
              <w:t>Required</w:t>
            </w:r>
          </w:p>
        </w:tc>
        <w:tc>
          <w:tcPr>
            <w:tcW w:w="3323"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5B65F7">
        <w:trPr>
          <w:trHeight w:val="53"/>
        </w:trPr>
        <w:tc>
          <w:tcPr>
            <w:tcW w:w="828" w:type="dxa"/>
            <w:vAlign w:val="center"/>
          </w:tcPr>
          <w:p w14:paraId="3AE5D78B" w14:textId="09AB1E73" w:rsidR="00EC42A1" w:rsidRDefault="00EC42A1" w:rsidP="00DD3144">
            <w:r>
              <w:t>1.45.1</w:t>
            </w:r>
          </w:p>
        </w:tc>
        <w:tc>
          <w:tcPr>
            <w:tcW w:w="3507"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391" w:type="dxa"/>
            <w:gridSpan w:val="2"/>
            <w:vAlign w:val="center"/>
          </w:tcPr>
          <w:p w14:paraId="49FC60B6" w14:textId="77777777" w:rsidR="00EC42A1" w:rsidRDefault="00EC42A1" w:rsidP="00DD3144"/>
        </w:tc>
        <w:tc>
          <w:tcPr>
            <w:tcW w:w="1391" w:type="dxa"/>
            <w:vAlign w:val="center"/>
          </w:tcPr>
          <w:p w14:paraId="72170832" w14:textId="77777777" w:rsidR="00EC42A1" w:rsidRDefault="00EC42A1" w:rsidP="00DD3144"/>
        </w:tc>
        <w:tc>
          <w:tcPr>
            <w:tcW w:w="3323" w:type="dxa"/>
            <w:vAlign w:val="center"/>
          </w:tcPr>
          <w:p w14:paraId="67C3F659" w14:textId="68986EF7" w:rsidR="00EC42A1" w:rsidRDefault="00EC42A1" w:rsidP="00DD3144"/>
        </w:tc>
      </w:tr>
      <w:tr w:rsidR="00EC42A1" w14:paraId="3F5A078D" w14:textId="77777777" w:rsidTr="005B65F7">
        <w:trPr>
          <w:trHeight w:val="53"/>
        </w:trPr>
        <w:tc>
          <w:tcPr>
            <w:tcW w:w="828" w:type="dxa"/>
            <w:vAlign w:val="center"/>
          </w:tcPr>
          <w:p w14:paraId="69961ADF" w14:textId="26526467" w:rsidR="00EC42A1" w:rsidRDefault="00EC42A1" w:rsidP="00DD3144">
            <w:r>
              <w:t>1.45.2</w:t>
            </w:r>
          </w:p>
        </w:tc>
        <w:tc>
          <w:tcPr>
            <w:tcW w:w="3507"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391" w:type="dxa"/>
            <w:gridSpan w:val="2"/>
            <w:vAlign w:val="center"/>
          </w:tcPr>
          <w:p w14:paraId="78121000" w14:textId="77777777" w:rsidR="00EC42A1" w:rsidRDefault="00EC42A1" w:rsidP="00DD3144"/>
        </w:tc>
        <w:tc>
          <w:tcPr>
            <w:tcW w:w="1391" w:type="dxa"/>
            <w:vAlign w:val="center"/>
          </w:tcPr>
          <w:p w14:paraId="67FCCEDA" w14:textId="77777777" w:rsidR="00EC42A1" w:rsidRDefault="00EC42A1" w:rsidP="00DD3144"/>
        </w:tc>
        <w:tc>
          <w:tcPr>
            <w:tcW w:w="3323" w:type="dxa"/>
            <w:vAlign w:val="center"/>
          </w:tcPr>
          <w:p w14:paraId="0BEDDD93" w14:textId="6925C8D2" w:rsidR="00EC42A1" w:rsidRDefault="00EC42A1" w:rsidP="00DD3144"/>
        </w:tc>
      </w:tr>
      <w:tr w:rsidR="00EC42A1" w14:paraId="6DB7FA2D" w14:textId="77777777" w:rsidTr="005B65F7">
        <w:trPr>
          <w:trHeight w:val="53"/>
        </w:trPr>
        <w:tc>
          <w:tcPr>
            <w:tcW w:w="828" w:type="dxa"/>
            <w:vAlign w:val="center"/>
          </w:tcPr>
          <w:p w14:paraId="614337BD" w14:textId="2391FB82" w:rsidR="00EC42A1" w:rsidRDefault="00EC42A1" w:rsidP="00DD3144">
            <w:r>
              <w:t>1.45.3</w:t>
            </w:r>
          </w:p>
        </w:tc>
        <w:tc>
          <w:tcPr>
            <w:tcW w:w="3507"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391" w:type="dxa"/>
            <w:gridSpan w:val="2"/>
            <w:vAlign w:val="center"/>
          </w:tcPr>
          <w:p w14:paraId="1F738ECE" w14:textId="77777777" w:rsidR="00EC42A1" w:rsidRDefault="00EC42A1" w:rsidP="00DD3144"/>
        </w:tc>
        <w:tc>
          <w:tcPr>
            <w:tcW w:w="1391" w:type="dxa"/>
            <w:vAlign w:val="center"/>
          </w:tcPr>
          <w:p w14:paraId="2F3A42EA" w14:textId="77777777" w:rsidR="00EC42A1" w:rsidRDefault="00EC42A1" w:rsidP="00DD3144"/>
        </w:tc>
        <w:tc>
          <w:tcPr>
            <w:tcW w:w="3323"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B65F7">
        <w:trPr>
          <w:trHeight w:val="23"/>
        </w:trPr>
        <w:tc>
          <w:tcPr>
            <w:tcW w:w="828" w:type="dxa"/>
            <w:vAlign w:val="center"/>
          </w:tcPr>
          <w:p w14:paraId="45E00C75" w14:textId="4D46BB5F" w:rsidR="00484663" w:rsidRPr="00EC523C" w:rsidRDefault="00484663" w:rsidP="00DD3144">
            <w:pPr>
              <w:rPr>
                <w:b/>
                <w:bCs/>
              </w:rPr>
            </w:pPr>
            <w:r>
              <w:rPr>
                <w:b/>
                <w:bCs/>
              </w:rPr>
              <w:t>1.46</w:t>
            </w:r>
          </w:p>
        </w:tc>
        <w:tc>
          <w:tcPr>
            <w:tcW w:w="9612"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5B65F7">
        <w:trPr>
          <w:trHeight w:val="20"/>
        </w:trPr>
        <w:tc>
          <w:tcPr>
            <w:tcW w:w="828" w:type="dxa"/>
            <w:vAlign w:val="center"/>
          </w:tcPr>
          <w:p w14:paraId="45A3BE80" w14:textId="216669BA" w:rsidR="00484663" w:rsidRDefault="00484663" w:rsidP="00DD3144">
            <w:r>
              <w:t>1.46.1</w:t>
            </w:r>
          </w:p>
        </w:tc>
        <w:tc>
          <w:tcPr>
            <w:tcW w:w="4898" w:type="dxa"/>
            <w:gridSpan w:val="3"/>
            <w:shd w:val="clear" w:color="auto" w:fill="E2EFD9" w:themeFill="accent6" w:themeFillTint="33"/>
            <w:vAlign w:val="center"/>
          </w:tcPr>
          <w:p w14:paraId="35D006C6" w14:textId="456254C7" w:rsidR="00484663" w:rsidRDefault="00484663" w:rsidP="00DD3144">
            <w:r>
              <w:t>Not specified</w:t>
            </w:r>
          </w:p>
        </w:tc>
        <w:tc>
          <w:tcPr>
            <w:tcW w:w="4714" w:type="dxa"/>
            <w:gridSpan w:val="2"/>
            <w:vAlign w:val="center"/>
          </w:tcPr>
          <w:p w14:paraId="17C9A786" w14:textId="3AAC404F" w:rsidR="00484663" w:rsidRDefault="00484663" w:rsidP="00DD3144"/>
        </w:tc>
      </w:tr>
      <w:tr w:rsidR="00484663" w14:paraId="441CAF03" w14:textId="77777777" w:rsidTr="005B65F7">
        <w:trPr>
          <w:trHeight w:val="20"/>
        </w:trPr>
        <w:tc>
          <w:tcPr>
            <w:tcW w:w="828" w:type="dxa"/>
            <w:vAlign w:val="center"/>
          </w:tcPr>
          <w:p w14:paraId="6A23DEC3" w14:textId="521D0AC6" w:rsidR="00484663" w:rsidRDefault="00484663" w:rsidP="00DD3144">
            <w:r>
              <w:t>1.46.2</w:t>
            </w:r>
          </w:p>
        </w:tc>
        <w:tc>
          <w:tcPr>
            <w:tcW w:w="4898"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4714" w:type="dxa"/>
            <w:gridSpan w:val="2"/>
            <w:vAlign w:val="center"/>
          </w:tcPr>
          <w:p w14:paraId="794AC2B6" w14:textId="7DFBA9C1" w:rsidR="00484663" w:rsidRDefault="00484663" w:rsidP="00DD3144"/>
        </w:tc>
      </w:tr>
      <w:tr w:rsidR="00484663" w14:paraId="20088A84" w14:textId="77777777" w:rsidTr="005B65F7">
        <w:trPr>
          <w:trHeight w:val="20"/>
        </w:trPr>
        <w:tc>
          <w:tcPr>
            <w:tcW w:w="828" w:type="dxa"/>
            <w:vAlign w:val="center"/>
          </w:tcPr>
          <w:p w14:paraId="759F5A9A" w14:textId="2CCD9BE8" w:rsidR="00484663" w:rsidRDefault="00484663" w:rsidP="00DD3144">
            <w:r>
              <w:t>1.46.3</w:t>
            </w:r>
          </w:p>
        </w:tc>
        <w:tc>
          <w:tcPr>
            <w:tcW w:w="4898"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4714" w:type="dxa"/>
            <w:gridSpan w:val="2"/>
            <w:vAlign w:val="center"/>
          </w:tcPr>
          <w:p w14:paraId="1B72D956" w14:textId="1140CCC0" w:rsidR="00484663" w:rsidRDefault="00484663" w:rsidP="00DD3144"/>
        </w:tc>
      </w:tr>
      <w:tr w:rsidR="00484663" w14:paraId="354BF968" w14:textId="77777777" w:rsidTr="005B65F7">
        <w:trPr>
          <w:trHeight w:val="20"/>
        </w:trPr>
        <w:tc>
          <w:tcPr>
            <w:tcW w:w="828" w:type="dxa"/>
            <w:vAlign w:val="center"/>
          </w:tcPr>
          <w:p w14:paraId="386CB503" w14:textId="663DDA20" w:rsidR="00484663" w:rsidRPr="003634F2" w:rsidRDefault="00484663" w:rsidP="00DD3144">
            <w:pPr>
              <w:rPr>
                <w:b/>
                <w:bCs/>
              </w:rPr>
            </w:pPr>
            <w:r>
              <w:rPr>
                <w:b/>
                <w:bCs/>
              </w:rPr>
              <w:t>1.47</w:t>
            </w:r>
          </w:p>
        </w:tc>
        <w:tc>
          <w:tcPr>
            <w:tcW w:w="9612"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5B65F7">
        <w:trPr>
          <w:trHeight w:val="20"/>
        </w:trPr>
        <w:tc>
          <w:tcPr>
            <w:tcW w:w="828" w:type="dxa"/>
            <w:vAlign w:val="center"/>
          </w:tcPr>
          <w:p w14:paraId="45F18C73" w14:textId="505FB008" w:rsidR="00484663" w:rsidRDefault="00484663" w:rsidP="00DD3144">
            <w:r>
              <w:t>1.47.1</w:t>
            </w:r>
          </w:p>
        </w:tc>
        <w:tc>
          <w:tcPr>
            <w:tcW w:w="4898" w:type="dxa"/>
            <w:gridSpan w:val="3"/>
            <w:shd w:val="clear" w:color="auto" w:fill="E2EFD9" w:themeFill="accent6" w:themeFillTint="33"/>
            <w:vAlign w:val="center"/>
          </w:tcPr>
          <w:p w14:paraId="5EA5F24A" w14:textId="33D76500" w:rsidR="00484663" w:rsidRDefault="00484663" w:rsidP="00DD3144">
            <w:r>
              <w:t>Self-assessed material risk</w:t>
            </w:r>
          </w:p>
        </w:tc>
        <w:tc>
          <w:tcPr>
            <w:tcW w:w="4714" w:type="dxa"/>
            <w:gridSpan w:val="2"/>
            <w:vAlign w:val="center"/>
          </w:tcPr>
          <w:p w14:paraId="3EABD989" w14:textId="44213577" w:rsidR="00484663" w:rsidRDefault="00484663" w:rsidP="00DD3144"/>
        </w:tc>
      </w:tr>
      <w:tr w:rsidR="00484663" w14:paraId="13848922" w14:textId="77777777" w:rsidTr="005B65F7">
        <w:trPr>
          <w:trHeight w:val="20"/>
        </w:trPr>
        <w:tc>
          <w:tcPr>
            <w:tcW w:w="828" w:type="dxa"/>
            <w:vAlign w:val="center"/>
          </w:tcPr>
          <w:p w14:paraId="2E5BB9C9" w14:textId="36354EBF" w:rsidR="00484663" w:rsidRDefault="00484663" w:rsidP="00DD3144">
            <w:r>
              <w:t>1.47.2</w:t>
            </w:r>
          </w:p>
        </w:tc>
        <w:tc>
          <w:tcPr>
            <w:tcW w:w="4898"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4714" w:type="dxa"/>
            <w:gridSpan w:val="2"/>
            <w:vAlign w:val="center"/>
          </w:tcPr>
          <w:p w14:paraId="62F2B131" w14:textId="5908DD5E" w:rsidR="00484663" w:rsidRDefault="00484663" w:rsidP="00DD3144"/>
        </w:tc>
      </w:tr>
      <w:tr w:rsidR="00484663" w14:paraId="7938F854" w14:textId="77777777" w:rsidTr="005B65F7">
        <w:trPr>
          <w:trHeight w:val="20"/>
        </w:trPr>
        <w:tc>
          <w:tcPr>
            <w:tcW w:w="828" w:type="dxa"/>
            <w:vAlign w:val="center"/>
          </w:tcPr>
          <w:p w14:paraId="4BEE08A7" w14:textId="0A6E0126" w:rsidR="00484663" w:rsidRDefault="00484663" w:rsidP="00DD3144">
            <w:r>
              <w:t>1.47.3</w:t>
            </w:r>
          </w:p>
        </w:tc>
        <w:tc>
          <w:tcPr>
            <w:tcW w:w="4898" w:type="dxa"/>
            <w:gridSpan w:val="3"/>
            <w:shd w:val="clear" w:color="auto" w:fill="E2EFD9" w:themeFill="accent6" w:themeFillTint="33"/>
            <w:vAlign w:val="center"/>
          </w:tcPr>
          <w:p w14:paraId="05CEDA32" w14:textId="67C6796D" w:rsidR="00484663" w:rsidRDefault="00484663" w:rsidP="00DD3144">
            <w:r>
              <w:t>Other</w:t>
            </w:r>
          </w:p>
        </w:tc>
        <w:tc>
          <w:tcPr>
            <w:tcW w:w="4714" w:type="dxa"/>
            <w:gridSpan w:val="2"/>
            <w:vAlign w:val="center"/>
          </w:tcPr>
          <w:p w14:paraId="5E8D9925" w14:textId="440A4514" w:rsidR="00484663" w:rsidRDefault="00484663" w:rsidP="00DD3144"/>
        </w:tc>
      </w:tr>
      <w:tr w:rsidR="00484663" w14:paraId="04E97640" w14:textId="77777777" w:rsidTr="005B65F7">
        <w:trPr>
          <w:trHeight w:val="20"/>
        </w:trPr>
        <w:tc>
          <w:tcPr>
            <w:tcW w:w="828" w:type="dxa"/>
            <w:vAlign w:val="center"/>
          </w:tcPr>
          <w:p w14:paraId="036D26BE" w14:textId="4F361CD5" w:rsidR="00484663" w:rsidRPr="003634F2" w:rsidRDefault="00484663" w:rsidP="00DD3144">
            <w:pPr>
              <w:rPr>
                <w:b/>
                <w:bCs/>
              </w:rPr>
            </w:pPr>
            <w:r>
              <w:rPr>
                <w:b/>
                <w:bCs/>
              </w:rPr>
              <w:t>1.48</w:t>
            </w:r>
          </w:p>
        </w:tc>
        <w:tc>
          <w:tcPr>
            <w:tcW w:w="9612"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B65F7">
        <w:trPr>
          <w:trHeight w:val="1020"/>
        </w:trPr>
        <w:tc>
          <w:tcPr>
            <w:tcW w:w="828" w:type="dxa"/>
            <w:vAlign w:val="center"/>
          </w:tcPr>
          <w:p w14:paraId="68A548C6" w14:textId="77777777" w:rsidR="00484663" w:rsidRDefault="00484663" w:rsidP="00DD3144"/>
        </w:tc>
        <w:tc>
          <w:tcPr>
            <w:tcW w:w="9612" w:type="dxa"/>
            <w:gridSpan w:val="5"/>
            <w:vAlign w:val="center"/>
          </w:tcPr>
          <w:p w14:paraId="0B6A39BD" w14:textId="2D4FC780" w:rsidR="00484663" w:rsidRDefault="00484663" w:rsidP="00DD3144"/>
        </w:tc>
      </w:tr>
      <w:tr w:rsidR="00484663" w14:paraId="3F0F196A" w14:textId="77777777" w:rsidTr="005B65F7">
        <w:trPr>
          <w:trHeight w:val="517"/>
        </w:trPr>
        <w:tc>
          <w:tcPr>
            <w:tcW w:w="828" w:type="dxa"/>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612"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5B65F7">
        <w:trPr>
          <w:trHeight w:val="55"/>
        </w:trPr>
        <w:tc>
          <w:tcPr>
            <w:tcW w:w="828" w:type="dxa"/>
            <w:vAlign w:val="center"/>
          </w:tcPr>
          <w:p w14:paraId="3186E34A" w14:textId="77777777" w:rsidR="00484663" w:rsidRDefault="00484663" w:rsidP="00DD3144"/>
        </w:tc>
        <w:tc>
          <w:tcPr>
            <w:tcW w:w="3507" w:type="dxa"/>
            <w:shd w:val="clear" w:color="auto" w:fill="E2EFD9" w:themeFill="accent6" w:themeFillTint="33"/>
            <w:vAlign w:val="center"/>
          </w:tcPr>
          <w:p w14:paraId="1ECA6DF1" w14:textId="77777777" w:rsidR="00484663" w:rsidRDefault="00484663" w:rsidP="00DD3144"/>
        </w:tc>
        <w:tc>
          <w:tcPr>
            <w:tcW w:w="1391"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391" w:type="dxa"/>
            <w:shd w:val="clear" w:color="auto" w:fill="E2EFD9" w:themeFill="accent6" w:themeFillTint="33"/>
            <w:vAlign w:val="center"/>
          </w:tcPr>
          <w:p w14:paraId="1C6C9BF4" w14:textId="56F79849" w:rsidR="00484663" w:rsidRDefault="00484663" w:rsidP="00107D91">
            <w:pPr>
              <w:jc w:val="center"/>
            </w:pPr>
            <w:r>
              <w:t>Required</w:t>
            </w:r>
          </w:p>
        </w:tc>
        <w:tc>
          <w:tcPr>
            <w:tcW w:w="3323"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5B65F7">
        <w:trPr>
          <w:trHeight w:val="53"/>
        </w:trPr>
        <w:tc>
          <w:tcPr>
            <w:tcW w:w="828" w:type="dxa"/>
            <w:vAlign w:val="center"/>
          </w:tcPr>
          <w:p w14:paraId="3910D384" w14:textId="07A1E008" w:rsidR="00484663" w:rsidRDefault="00484663" w:rsidP="00DD3144">
            <w:r>
              <w:t>1.49.1</w:t>
            </w:r>
          </w:p>
        </w:tc>
        <w:tc>
          <w:tcPr>
            <w:tcW w:w="3507"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391" w:type="dxa"/>
            <w:gridSpan w:val="2"/>
            <w:vAlign w:val="center"/>
          </w:tcPr>
          <w:p w14:paraId="751C2316" w14:textId="77777777" w:rsidR="00484663" w:rsidRDefault="00484663" w:rsidP="00DD3144"/>
        </w:tc>
        <w:tc>
          <w:tcPr>
            <w:tcW w:w="1391" w:type="dxa"/>
            <w:vAlign w:val="center"/>
          </w:tcPr>
          <w:p w14:paraId="0216ACA0" w14:textId="77777777" w:rsidR="00484663" w:rsidRDefault="00484663" w:rsidP="00DD3144"/>
        </w:tc>
        <w:tc>
          <w:tcPr>
            <w:tcW w:w="3323" w:type="dxa"/>
            <w:vAlign w:val="center"/>
          </w:tcPr>
          <w:p w14:paraId="7B766908" w14:textId="420CDA12" w:rsidR="00484663" w:rsidRDefault="00484663" w:rsidP="00DD3144"/>
        </w:tc>
      </w:tr>
      <w:tr w:rsidR="00484663" w14:paraId="24BE2638" w14:textId="77777777" w:rsidTr="005B65F7">
        <w:trPr>
          <w:trHeight w:val="438"/>
        </w:trPr>
        <w:tc>
          <w:tcPr>
            <w:tcW w:w="828" w:type="dxa"/>
            <w:vAlign w:val="center"/>
          </w:tcPr>
          <w:p w14:paraId="4B755DB2" w14:textId="22445BB9" w:rsidR="00484663" w:rsidRDefault="00484663" w:rsidP="00DD3144">
            <w:r>
              <w:t>1.49.2</w:t>
            </w:r>
          </w:p>
        </w:tc>
        <w:tc>
          <w:tcPr>
            <w:tcW w:w="3507"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391" w:type="dxa"/>
            <w:gridSpan w:val="2"/>
            <w:vAlign w:val="center"/>
          </w:tcPr>
          <w:p w14:paraId="1C8B2C6B" w14:textId="77777777" w:rsidR="00484663" w:rsidRDefault="00484663" w:rsidP="00DD3144"/>
        </w:tc>
        <w:tc>
          <w:tcPr>
            <w:tcW w:w="1391" w:type="dxa"/>
            <w:vAlign w:val="center"/>
          </w:tcPr>
          <w:p w14:paraId="1315AFFB" w14:textId="77777777" w:rsidR="00484663" w:rsidRDefault="00484663" w:rsidP="00DD3144"/>
        </w:tc>
        <w:tc>
          <w:tcPr>
            <w:tcW w:w="3323" w:type="dxa"/>
            <w:vAlign w:val="center"/>
          </w:tcPr>
          <w:p w14:paraId="3A0D212A" w14:textId="72F744C2" w:rsidR="00484663" w:rsidRDefault="00484663" w:rsidP="00DD3144"/>
        </w:tc>
      </w:tr>
      <w:tr w:rsidR="00484663" w14:paraId="2D11877E" w14:textId="77777777" w:rsidTr="005B65F7">
        <w:trPr>
          <w:trHeight w:val="53"/>
        </w:trPr>
        <w:tc>
          <w:tcPr>
            <w:tcW w:w="828" w:type="dxa"/>
            <w:vAlign w:val="center"/>
          </w:tcPr>
          <w:p w14:paraId="523FC108" w14:textId="2523E837" w:rsidR="00484663" w:rsidRDefault="00484663" w:rsidP="00DD3144">
            <w:r>
              <w:t>1.49.3</w:t>
            </w:r>
          </w:p>
        </w:tc>
        <w:tc>
          <w:tcPr>
            <w:tcW w:w="3507"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391" w:type="dxa"/>
            <w:gridSpan w:val="2"/>
            <w:vAlign w:val="center"/>
          </w:tcPr>
          <w:p w14:paraId="2858446A" w14:textId="77777777" w:rsidR="00484663" w:rsidRDefault="00484663" w:rsidP="00DD3144"/>
        </w:tc>
        <w:tc>
          <w:tcPr>
            <w:tcW w:w="1391" w:type="dxa"/>
            <w:vAlign w:val="center"/>
          </w:tcPr>
          <w:p w14:paraId="59497AC2" w14:textId="77777777" w:rsidR="00484663" w:rsidRDefault="00484663" w:rsidP="00DD3144"/>
        </w:tc>
        <w:tc>
          <w:tcPr>
            <w:tcW w:w="3323"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B65F7">
        <w:trPr>
          <w:trHeight w:val="529"/>
        </w:trPr>
        <w:tc>
          <w:tcPr>
            <w:tcW w:w="828" w:type="dxa"/>
            <w:tcBorders>
              <w:left w:val="single" w:sz="4" w:space="0" w:color="auto"/>
              <w:right w:val="single" w:sz="4" w:space="0" w:color="auto"/>
            </w:tcBorders>
            <w:vAlign w:val="center"/>
          </w:tcPr>
          <w:p w14:paraId="05D586F7" w14:textId="4D2E47D7" w:rsidR="00484663" w:rsidRPr="00375D49" w:rsidRDefault="00484663" w:rsidP="00DD3144">
            <w:pPr>
              <w:rPr>
                <w:b/>
                <w:bCs/>
              </w:rPr>
            </w:pPr>
            <w:r>
              <w:rPr>
                <w:b/>
                <w:bCs/>
              </w:rPr>
              <w:t>1.50</w:t>
            </w:r>
          </w:p>
        </w:tc>
        <w:tc>
          <w:tcPr>
            <w:tcW w:w="9612"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5B65F7">
        <w:trPr>
          <w:trHeight w:val="226"/>
        </w:trPr>
        <w:tc>
          <w:tcPr>
            <w:tcW w:w="828" w:type="dxa"/>
            <w:vAlign w:val="center"/>
          </w:tcPr>
          <w:p w14:paraId="6A7C8244" w14:textId="0C21991C" w:rsidR="00484663" w:rsidRDefault="00484663" w:rsidP="00DD3144"/>
        </w:tc>
        <w:tc>
          <w:tcPr>
            <w:tcW w:w="3507" w:type="dxa"/>
            <w:shd w:val="clear" w:color="auto" w:fill="E2EFD9" w:themeFill="accent6" w:themeFillTint="33"/>
            <w:vAlign w:val="center"/>
          </w:tcPr>
          <w:p w14:paraId="459E69EE" w14:textId="77777777" w:rsidR="00484663" w:rsidRDefault="00484663" w:rsidP="00DD3144"/>
        </w:tc>
        <w:tc>
          <w:tcPr>
            <w:tcW w:w="1391"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391" w:type="dxa"/>
            <w:shd w:val="clear" w:color="auto" w:fill="E2EFD9" w:themeFill="accent6" w:themeFillTint="33"/>
            <w:vAlign w:val="center"/>
          </w:tcPr>
          <w:p w14:paraId="25A86474" w14:textId="73CECFB2" w:rsidR="00484663" w:rsidRDefault="00484663" w:rsidP="00107D91">
            <w:pPr>
              <w:jc w:val="center"/>
            </w:pPr>
            <w:r>
              <w:t>Required</w:t>
            </w:r>
          </w:p>
        </w:tc>
        <w:tc>
          <w:tcPr>
            <w:tcW w:w="3323"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5B65F7">
        <w:trPr>
          <w:trHeight w:val="224"/>
        </w:trPr>
        <w:tc>
          <w:tcPr>
            <w:tcW w:w="828" w:type="dxa"/>
            <w:vAlign w:val="center"/>
          </w:tcPr>
          <w:p w14:paraId="22999AA5" w14:textId="142CEDBC" w:rsidR="00484663" w:rsidRDefault="00484663" w:rsidP="00DD3144">
            <w:r>
              <w:t>1.50.1</w:t>
            </w:r>
          </w:p>
        </w:tc>
        <w:tc>
          <w:tcPr>
            <w:tcW w:w="3507"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391" w:type="dxa"/>
            <w:gridSpan w:val="2"/>
            <w:vAlign w:val="center"/>
          </w:tcPr>
          <w:p w14:paraId="0048B9DA" w14:textId="77777777" w:rsidR="00484663" w:rsidRDefault="00484663" w:rsidP="00DD3144"/>
        </w:tc>
        <w:tc>
          <w:tcPr>
            <w:tcW w:w="1391" w:type="dxa"/>
            <w:vAlign w:val="center"/>
          </w:tcPr>
          <w:p w14:paraId="010EA0B6" w14:textId="77777777" w:rsidR="00484663" w:rsidRDefault="00484663" w:rsidP="00DD3144"/>
        </w:tc>
        <w:tc>
          <w:tcPr>
            <w:tcW w:w="3323" w:type="dxa"/>
            <w:vAlign w:val="center"/>
          </w:tcPr>
          <w:p w14:paraId="046D9BE7" w14:textId="0965D499" w:rsidR="00484663" w:rsidRDefault="00484663" w:rsidP="00DD3144"/>
        </w:tc>
      </w:tr>
      <w:tr w:rsidR="00484663" w14:paraId="69D8FE15" w14:textId="77777777" w:rsidTr="005B65F7">
        <w:trPr>
          <w:trHeight w:val="224"/>
        </w:trPr>
        <w:tc>
          <w:tcPr>
            <w:tcW w:w="828" w:type="dxa"/>
            <w:vAlign w:val="center"/>
          </w:tcPr>
          <w:p w14:paraId="1D7E6221" w14:textId="79CDAF5F" w:rsidR="00484663" w:rsidRDefault="00484663" w:rsidP="00DD3144">
            <w:r>
              <w:t>1.50.2</w:t>
            </w:r>
          </w:p>
        </w:tc>
        <w:tc>
          <w:tcPr>
            <w:tcW w:w="3507"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391" w:type="dxa"/>
            <w:gridSpan w:val="2"/>
            <w:vAlign w:val="center"/>
          </w:tcPr>
          <w:p w14:paraId="24B15D5C" w14:textId="77777777" w:rsidR="00484663" w:rsidRDefault="00484663" w:rsidP="00DD3144"/>
        </w:tc>
        <w:tc>
          <w:tcPr>
            <w:tcW w:w="1391" w:type="dxa"/>
            <w:vAlign w:val="center"/>
          </w:tcPr>
          <w:p w14:paraId="43575BB4" w14:textId="77777777" w:rsidR="00484663" w:rsidRDefault="00484663" w:rsidP="00DD3144"/>
        </w:tc>
        <w:tc>
          <w:tcPr>
            <w:tcW w:w="3323" w:type="dxa"/>
            <w:vAlign w:val="center"/>
          </w:tcPr>
          <w:p w14:paraId="0D936010" w14:textId="1837532B" w:rsidR="00484663" w:rsidRDefault="00484663" w:rsidP="00DD3144"/>
        </w:tc>
      </w:tr>
      <w:tr w:rsidR="00484663" w14:paraId="230C62FB" w14:textId="77777777" w:rsidTr="005B65F7">
        <w:trPr>
          <w:trHeight w:val="224"/>
        </w:trPr>
        <w:tc>
          <w:tcPr>
            <w:tcW w:w="828" w:type="dxa"/>
            <w:vAlign w:val="center"/>
          </w:tcPr>
          <w:p w14:paraId="4FB51C3C" w14:textId="2F623D2B" w:rsidR="00484663" w:rsidRDefault="00484663" w:rsidP="00DD3144">
            <w:r>
              <w:t>1.50.3</w:t>
            </w:r>
          </w:p>
        </w:tc>
        <w:tc>
          <w:tcPr>
            <w:tcW w:w="3507"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391" w:type="dxa"/>
            <w:gridSpan w:val="2"/>
            <w:vAlign w:val="center"/>
          </w:tcPr>
          <w:p w14:paraId="5F9B0D59" w14:textId="77777777" w:rsidR="00484663" w:rsidRDefault="00484663" w:rsidP="00DD3144"/>
        </w:tc>
        <w:tc>
          <w:tcPr>
            <w:tcW w:w="1391" w:type="dxa"/>
            <w:vAlign w:val="center"/>
          </w:tcPr>
          <w:p w14:paraId="5A5C0BA3" w14:textId="77777777" w:rsidR="00484663" w:rsidRDefault="00484663" w:rsidP="00DD3144"/>
        </w:tc>
        <w:tc>
          <w:tcPr>
            <w:tcW w:w="3323" w:type="dxa"/>
            <w:vAlign w:val="center"/>
          </w:tcPr>
          <w:p w14:paraId="44985547" w14:textId="49C96F06" w:rsidR="00484663" w:rsidRDefault="00484663" w:rsidP="00DD3144"/>
        </w:tc>
      </w:tr>
      <w:tr w:rsidR="00484663" w14:paraId="3607304F" w14:textId="78887A06" w:rsidTr="005B65F7">
        <w:tc>
          <w:tcPr>
            <w:tcW w:w="828" w:type="dxa"/>
            <w:vAlign w:val="center"/>
          </w:tcPr>
          <w:p w14:paraId="76BAA334" w14:textId="57D939F2" w:rsidR="00484663" w:rsidRPr="00375D49" w:rsidRDefault="00484663" w:rsidP="00DD3144">
            <w:pPr>
              <w:rPr>
                <w:b/>
                <w:bCs/>
              </w:rPr>
            </w:pPr>
            <w:r>
              <w:rPr>
                <w:b/>
                <w:bCs/>
              </w:rPr>
              <w:t>1.51</w:t>
            </w:r>
          </w:p>
        </w:tc>
        <w:tc>
          <w:tcPr>
            <w:tcW w:w="9612"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5B65F7">
        <w:tc>
          <w:tcPr>
            <w:tcW w:w="828" w:type="dxa"/>
            <w:vAlign w:val="center"/>
          </w:tcPr>
          <w:p w14:paraId="4CD50ABC" w14:textId="77777777" w:rsidR="00484663" w:rsidRDefault="00484663" w:rsidP="00DD3144"/>
        </w:tc>
        <w:tc>
          <w:tcPr>
            <w:tcW w:w="3507" w:type="dxa"/>
            <w:shd w:val="clear" w:color="auto" w:fill="E2EFD9" w:themeFill="accent6" w:themeFillTint="33"/>
            <w:vAlign w:val="center"/>
          </w:tcPr>
          <w:p w14:paraId="2409A571" w14:textId="77777777" w:rsidR="00484663" w:rsidRDefault="00484663" w:rsidP="00DD3144"/>
        </w:tc>
        <w:tc>
          <w:tcPr>
            <w:tcW w:w="1391"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391"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3323"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5B65F7">
        <w:tc>
          <w:tcPr>
            <w:tcW w:w="828" w:type="dxa"/>
            <w:vAlign w:val="center"/>
          </w:tcPr>
          <w:p w14:paraId="4E2EE8C6" w14:textId="1E0B473F" w:rsidR="00484663" w:rsidRDefault="00484663" w:rsidP="00DD3144">
            <w:r>
              <w:t>1.51.1</w:t>
            </w:r>
          </w:p>
        </w:tc>
        <w:tc>
          <w:tcPr>
            <w:tcW w:w="3507"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391" w:type="dxa"/>
            <w:gridSpan w:val="2"/>
            <w:vAlign w:val="center"/>
          </w:tcPr>
          <w:p w14:paraId="67E9740B" w14:textId="77777777" w:rsidR="00484663" w:rsidRDefault="00484663" w:rsidP="00DD3144"/>
        </w:tc>
        <w:tc>
          <w:tcPr>
            <w:tcW w:w="1391" w:type="dxa"/>
            <w:vAlign w:val="center"/>
          </w:tcPr>
          <w:p w14:paraId="0215B9B8" w14:textId="77777777" w:rsidR="00484663" w:rsidRDefault="00484663" w:rsidP="00DD3144"/>
        </w:tc>
        <w:tc>
          <w:tcPr>
            <w:tcW w:w="3323" w:type="dxa"/>
            <w:vAlign w:val="center"/>
          </w:tcPr>
          <w:p w14:paraId="651FB3D7" w14:textId="77777777" w:rsidR="00484663" w:rsidRDefault="00484663" w:rsidP="00DD3144"/>
        </w:tc>
      </w:tr>
      <w:tr w:rsidR="00484663" w14:paraId="7BE1B753" w14:textId="0C432CBB" w:rsidTr="005B65F7">
        <w:tc>
          <w:tcPr>
            <w:tcW w:w="828" w:type="dxa"/>
            <w:vAlign w:val="center"/>
          </w:tcPr>
          <w:p w14:paraId="1D0630FE" w14:textId="6BEB0586" w:rsidR="00484663" w:rsidRDefault="00484663" w:rsidP="00DD3144">
            <w:r>
              <w:t>1.51.2</w:t>
            </w:r>
          </w:p>
        </w:tc>
        <w:tc>
          <w:tcPr>
            <w:tcW w:w="3507"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391" w:type="dxa"/>
            <w:gridSpan w:val="2"/>
            <w:vAlign w:val="center"/>
          </w:tcPr>
          <w:p w14:paraId="343F173D" w14:textId="77777777" w:rsidR="00484663" w:rsidRDefault="00484663" w:rsidP="00DD3144"/>
        </w:tc>
        <w:tc>
          <w:tcPr>
            <w:tcW w:w="1391" w:type="dxa"/>
            <w:vAlign w:val="center"/>
          </w:tcPr>
          <w:p w14:paraId="736B437E" w14:textId="77777777" w:rsidR="00484663" w:rsidRDefault="00484663" w:rsidP="00DD3144"/>
        </w:tc>
        <w:tc>
          <w:tcPr>
            <w:tcW w:w="3323" w:type="dxa"/>
            <w:vAlign w:val="center"/>
          </w:tcPr>
          <w:p w14:paraId="0817B9D5" w14:textId="77777777" w:rsidR="00484663" w:rsidRDefault="00484663" w:rsidP="00DD3144"/>
        </w:tc>
      </w:tr>
      <w:tr w:rsidR="00484663" w14:paraId="029BF7E2" w14:textId="1140E730" w:rsidTr="005B65F7">
        <w:tc>
          <w:tcPr>
            <w:tcW w:w="828" w:type="dxa"/>
            <w:vAlign w:val="center"/>
          </w:tcPr>
          <w:p w14:paraId="1D42EE5B" w14:textId="460D0C2D" w:rsidR="00484663" w:rsidRDefault="00484663" w:rsidP="00DD3144">
            <w:r>
              <w:t>1.51.3</w:t>
            </w:r>
          </w:p>
        </w:tc>
        <w:tc>
          <w:tcPr>
            <w:tcW w:w="3507"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391" w:type="dxa"/>
            <w:gridSpan w:val="2"/>
            <w:vAlign w:val="center"/>
          </w:tcPr>
          <w:p w14:paraId="5209F1D2" w14:textId="77777777" w:rsidR="00484663" w:rsidRDefault="00484663" w:rsidP="00DD3144"/>
        </w:tc>
        <w:tc>
          <w:tcPr>
            <w:tcW w:w="1391" w:type="dxa"/>
            <w:vAlign w:val="center"/>
          </w:tcPr>
          <w:p w14:paraId="628EDE61" w14:textId="77777777" w:rsidR="00484663" w:rsidRDefault="00484663" w:rsidP="00DD3144"/>
        </w:tc>
        <w:tc>
          <w:tcPr>
            <w:tcW w:w="3323" w:type="dxa"/>
            <w:vAlign w:val="center"/>
          </w:tcPr>
          <w:p w14:paraId="01F1E8DE" w14:textId="77777777" w:rsidR="00484663" w:rsidRDefault="00484663" w:rsidP="00DD3144"/>
        </w:tc>
      </w:tr>
      <w:tr w:rsidR="00484663" w14:paraId="08852474" w14:textId="387F4A9D" w:rsidTr="005B65F7">
        <w:tc>
          <w:tcPr>
            <w:tcW w:w="828" w:type="dxa"/>
            <w:vAlign w:val="center"/>
          </w:tcPr>
          <w:p w14:paraId="34813D38" w14:textId="71FB376E" w:rsidR="00484663" w:rsidRDefault="00484663" w:rsidP="00DD3144">
            <w:r>
              <w:t>1.51.4</w:t>
            </w:r>
          </w:p>
        </w:tc>
        <w:tc>
          <w:tcPr>
            <w:tcW w:w="3507"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391" w:type="dxa"/>
            <w:gridSpan w:val="2"/>
            <w:vAlign w:val="center"/>
          </w:tcPr>
          <w:p w14:paraId="3CEC3C7F" w14:textId="77777777" w:rsidR="00484663" w:rsidRDefault="00484663" w:rsidP="00DD3144"/>
        </w:tc>
        <w:tc>
          <w:tcPr>
            <w:tcW w:w="1391" w:type="dxa"/>
            <w:vAlign w:val="center"/>
          </w:tcPr>
          <w:p w14:paraId="4DD99938" w14:textId="77777777" w:rsidR="00484663" w:rsidRDefault="00484663" w:rsidP="00DD3144"/>
        </w:tc>
        <w:tc>
          <w:tcPr>
            <w:tcW w:w="3323" w:type="dxa"/>
            <w:vAlign w:val="center"/>
          </w:tcPr>
          <w:p w14:paraId="065E4B33" w14:textId="77777777" w:rsidR="00484663" w:rsidRDefault="00484663" w:rsidP="00DD3144"/>
        </w:tc>
      </w:tr>
      <w:tr w:rsidR="00484663" w14:paraId="742178A6" w14:textId="6A7785B1" w:rsidTr="005B65F7">
        <w:tc>
          <w:tcPr>
            <w:tcW w:w="828" w:type="dxa"/>
            <w:vAlign w:val="center"/>
          </w:tcPr>
          <w:p w14:paraId="76D42950" w14:textId="61E57C34" w:rsidR="00484663" w:rsidRDefault="00484663" w:rsidP="00DD3144">
            <w:r>
              <w:t>1.51.5</w:t>
            </w:r>
          </w:p>
        </w:tc>
        <w:tc>
          <w:tcPr>
            <w:tcW w:w="3507"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391" w:type="dxa"/>
            <w:gridSpan w:val="2"/>
            <w:vAlign w:val="center"/>
          </w:tcPr>
          <w:p w14:paraId="2EEB385E" w14:textId="77777777" w:rsidR="00484663" w:rsidRDefault="00484663" w:rsidP="00DD3144"/>
        </w:tc>
        <w:tc>
          <w:tcPr>
            <w:tcW w:w="1391" w:type="dxa"/>
            <w:vAlign w:val="center"/>
          </w:tcPr>
          <w:p w14:paraId="10DE3AE1" w14:textId="77777777" w:rsidR="00484663" w:rsidRDefault="00484663" w:rsidP="00DD3144"/>
        </w:tc>
        <w:tc>
          <w:tcPr>
            <w:tcW w:w="3323" w:type="dxa"/>
            <w:vAlign w:val="center"/>
          </w:tcPr>
          <w:p w14:paraId="0650D0EA" w14:textId="77777777" w:rsidR="00484663" w:rsidRDefault="00484663" w:rsidP="00DD3144"/>
        </w:tc>
      </w:tr>
      <w:tr w:rsidR="00484663" w14:paraId="231ABB96" w14:textId="656B4CEA" w:rsidTr="005B65F7">
        <w:tc>
          <w:tcPr>
            <w:tcW w:w="828" w:type="dxa"/>
            <w:vAlign w:val="center"/>
          </w:tcPr>
          <w:p w14:paraId="431E780F" w14:textId="19C18E1E" w:rsidR="00484663" w:rsidRDefault="00484663" w:rsidP="00DD3144">
            <w:r>
              <w:t>1.51.6</w:t>
            </w:r>
          </w:p>
        </w:tc>
        <w:tc>
          <w:tcPr>
            <w:tcW w:w="3507"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391" w:type="dxa"/>
            <w:gridSpan w:val="2"/>
            <w:vAlign w:val="center"/>
          </w:tcPr>
          <w:p w14:paraId="65138978" w14:textId="77777777" w:rsidR="00484663" w:rsidRDefault="00484663" w:rsidP="00DD3144"/>
        </w:tc>
        <w:tc>
          <w:tcPr>
            <w:tcW w:w="1391" w:type="dxa"/>
            <w:vAlign w:val="center"/>
          </w:tcPr>
          <w:p w14:paraId="398DAED1" w14:textId="77777777" w:rsidR="00484663" w:rsidRDefault="00484663" w:rsidP="00DD3144"/>
        </w:tc>
        <w:tc>
          <w:tcPr>
            <w:tcW w:w="3323" w:type="dxa"/>
            <w:vAlign w:val="center"/>
          </w:tcPr>
          <w:p w14:paraId="607297C7" w14:textId="77777777" w:rsidR="00484663" w:rsidRDefault="00484663" w:rsidP="00DD3144"/>
        </w:tc>
      </w:tr>
      <w:tr w:rsidR="00484663" w14:paraId="34717955" w14:textId="2735A747" w:rsidTr="005B65F7">
        <w:tc>
          <w:tcPr>
            <w:tcW w:w="828" w:type="dxa"/>
            <w:vAlign w:val="center"/>
          </w:tcPr>
          <w:p w14:paraId="7FFF4B85" w14:textId="72CA5DA7" w:rsidR="00484663" w:rsidRDefault="00484663" w:rsidP="00DD3144">
            <w:r>
              <w:t>1.51.7</w:t>
            </w:r>
          </w:p>
        </w:tc>
        <w:tc>
          <w:tcPr>
            <w:tcW w:w="3507"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391" w:type="dxa"/>
            <w:gridSpan w:val="2"/>
            <w:vAlign w:val="center"/>
          </w:tcPr>
          <w:p w14:paraId="45B55616" w14:textId="77777777" w:rsidR="00484663" w:rsidRDefault="00484663" w:rsidP="00DD3144"/>
        </w:tc>
        <w:tc>
          <w:tcPr>
            <w:tcW w:w="1391" w:type="dxa"/>
            <w:vAlign w:val="center"/>
          </w:tcPr>
          <w:p w14:paraId="58B469E7" w14:textId="77777777" w:rsidR="00484663" w:rsidRDefault="00484663" w:rsidP="00DD3144"/>
        </w:tc>
        <w:tc>
          <w:tcPr>
            <w:tcW w:w="3323" w:type="dxa"/>
            <w:vAlign w:val="center"/>
          </w:tcPr>
          <w:p w14:paraId="505F1D8B" w14:textId="77777777" w:rsidR="00484663" w:rsidRDefault="00484663" w:rsidP="00DD3144"/>
        </w:tc>
      </w:tr>
      <w:tr w:rsidR="00484663" w14:paraId="799B4647" w14:textId="6BFD33A9" w:rsidTr="005B65F7">
        <w:tc>
          <w:tcPr>
            <w:tcW w:w="828" w:type="dxa"/>
            <w:vAlign w:val="center"/>
          </w:tcPr>
          <w:p w14:paraId="17352FE1" w14:textId="61C09737" w:rsidR="00484663" w:rsidRDefault="00484663" w:rsidP="00DD3144">
            <w:r>
              <w:t>1.51.8</w:t>
            </w:r>
          </w:p>
        </w:tc>
        <w:tc>
          <w:tcPr>
            <w:tcW w:w="3507"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391" w:type="dxa"/>
            <w:gridSpan w:val="2"/>
            <w:vAlign w:val="center"/>
          </w:tcPr>
          <w:p w14:paraId="6CA4D183" w14:textId="77777777" w:rsidR="00484663" w:rsidRDefault="00484663" w:rsidP="00DD3144"/>
        </w:tc>
        <w:tc>
          <w:tcPr>
            <w:tcW w:w="1391" w:type="dxa"/>
            <w:vAlign w:val="center"/>
          </w:tcPr>
          <w:p w14:paraId="0A067D90" w14:textId="77777777" w:rsidR="00484663" w:rsidRDefault="00484663" w:rsidP="00DD3144"/>
        </w:tc>
        <w:tc>
          <w:tcPr>
            <w:tcW w:w="3323" w:type="dxa"/>
            <w:vAlign w:val="center"/>
          </w:tcPr>
          <w:p w14:paraId="6BB3D640" w14:textId="77777777" w:rsidR="00484663" w:rsidRDefault="00484663" w:rsidP="00DD3144"/>
        </w:tc>
      </w:tr>
      <w:tr w:rsidR="00484663" w14:paraId="25EC822A" w14:textId="6D2F38D4" w:rsidTr="005B65F7">
        <w:tc>
          <w:tcPr>
            <w:tcW w:w="828" w:type="dxa"/>
            <w:vAlign w:val="center"/>
          </w:tcPr>
          <w:p w14:paraId="7F16B75F" w14:textId="01B8F1AB" w:rsidR="00484663" w:rsidRDefault="00484663" w:rsidP="00DD3144">
            <w:r>
              <w:t>1.51.9</w:t>
            </w:r>
          </w:p>
        </w:tc>
        <w:tc>
          <w:tcPr>
            <w:tcW w:w="3507"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391" w:type="dxa"/>
            <w:gridSpan w:val="2"/>
            <w:vAlign w:val="center"/>
          </w:tcPr>
          <w:p w14:paraId="1513E299" w14:textId="77777777" w:rsidR="00484663" w:rsidRDefault="00484663" w:rsidP="00DD3144"/>
        </w:tc>
        <w:tc>
          <w:tcPr>
            <w:tcW w:w="1391" w:type="dxa"/>
            <w:vAlign w:val="center"/>
          </w:tcPr>
          <w:p w14:paraId="36E8B48A" w14:textId="77777777" w:rsidR="00484663" w:rsidRDefault="00484663" w:rsidP="00DD3144"/>
        </w:tc>
        <w:tc>
          <w:tcPr>
            <w:tcW w:w="3323" w:type="dxa"/>
            <w:vAlign w:val="center"/>
          </w:tcPr>
          <w:p w14:paraId="47A4064A" w14:textId="77777777" w:rsidR="00484663" w:rsidRDefault="00484663" w:rsidP="00DD3144"/>
        </w:tc>
      </w:tr>
      <w:tr w:rsidR="00484663" w14:paraId="7329E9B5" w14:textId="77777777" w:rsidTr="005B65F7">
        <w:tc>
          <w:tcPr>
            <w:tcW w:w="828" w:type="dxa"/>
            <w:vAlign w:val="center"/>
          </w:tcPr>
          <w:p w14:paraId="56771B58" w14:textId="4918654F" w:rsidR="00484663" w:rsidRPr="002B6C7E" w:rsidRDefault="00484663" w:rsidP="00DD3144">
            <w:pPr>
              <w:rPr>
                <w:b/>
                <w:bCs/>
              </w:rPr>
            </w:pPr>
            <w:r w:rsidRPr="002B6C7E">
              <w:rPr>
                <w:b/>
                <w:bCs/>
              </w:rPr>
              <w:t>1.52.1</w:t>
            </w:r>
          </w:p>
        </w:tc>
        <w:tc>
          <w:tcPr>
            <w:tcW w:w="9612"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B65F7">
        <w:trPr>
          <w:trHeight w:val="1020"/>
        </w:trPr>
        <w:tc>
          <w:tcPr>
            <w:tcW w:w="828" w:type="dxa"/>
            <w:vAlign w:val="center"/>
          </w:tcPr>
          <w:p w14:paraId="66B7FE0E" w14:textId="77777777" w:rsidR="00484663" w:rsidRPr="002B6C7E" w:rsidRDefault="00484663" w:rsidP="00DD3144">
            <w:pPr>
              <w:rPr>
                <w:b/>
                <w:bCs/>
              </w:rPr>
            </w:pPr>
          </w:p>
        </w:tc>
        <w:tc>
          <w:tcPr>
            <w:tcW w:w="9612" w:type="dxa"/>
            <w:gridSpan w:val="5"/>
            <w:vAlign w:val="center"/>
          </w:tcPr>
          <w:p w14:paraId="3B9A5985" w14:textId="77777777" w:rsidR="00484663" w:rsidRDefault="00484663" w:rsidP="00DD3144"/>
        </w:tc>
      </w:tr>
      <w:tr w:rsidR="00484663" w14:paraId="038A5459" w14:textId="77777777" w:rsidTr="005B65F7">
        <w:tc>
          <w:tcPr>
            <w:tcW w:w="828" w:type="dxa"/>
            <w:vAlign w:val="center"/>
          </w:tcPr>
          <w:p w14:paraId="5E51CF41" w14:textId="062E306F" w:rsidR="00484663" w:rsidRPr="002B6C7E" w:rsidRDefault="00484663" w:rsidP="00DD3144">
            <w:pPr>
              <w:rPr>
                <w:b/>
                <w:bCs/>
              </w:rPr>
            </w:pPr>
            <w:r w:rsidRPr="002B6C7E">
              <w:rPr>
                <w:b/>
                <w:bCs/>
              </w:rPr>
              <w:t>1.52.2</w:t>
            </w:r>
          </w:p>
        </w:tc>
        <w:tc>
          <w:tcPr>
            <w:tcW w:w="9612"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B65F7">
        <w:trPr>
          <w:trHeight w:val="1020"/>
        </w:trPr>
        <w:tc>
          <w:tcPr>
            <w:tcW w:w="828" w:type="dxa"/>
            <w:vAlign w:val="center"/>
          </w:tcPr>
          <w:p w14:paraId="659218C6" w14:textId="77777777" w:rsidR="00484663" w:rsidRPr="002B6C7E" w:rsidRDefault="00484663" w:rsidP="00DD3144">
            <w:pPr>
              <w:rPr>
                <w:b/>
                <w:bCs/>
              </w:rPr>
            </w:pPr>
          </w:p>
        </w:tc>
        <w:tc>
          <w:tcPr>
            <w:tcW w:w="9612" w:type="dxa"/>
            <w:gridSpan w:val="5"/>
            <w:vAlign w:val="center"/>
          </w:tcPr>
          <w:p w14:paraId="30CD4497" w14:textId="77777777" w:rsidR="00484663" w:rsidRDefault="00484663" w:rsidP="00DD3144"/>
        </w:tc>
      </w:tr>
      <w:tr w:rsidR="00484663" w14:paraId="383D1A10" w14:textId="77777777" w:rsidTr="005B65F7">
        <w:tc>
          <w:tcPr>
            <w:tcW w:w="828" w:type="dxa"/>
            <w:vAlign w:val="center"/>
          </w:tcPr>
          <w:p w14:paraId="43697776" w14:textId="4315F6A2" w:rsidR="00484663" w:rsidRPr="002B6C7E" w:rsidRDefault="00484663" w:rsidP="00DD3144">
            <w:pPr>
              <w:rPr>
                <w:b/>
                <w:bCs/>
              </w:rPr>
            </w:pPr>
            <w:r w:rsidRPr="002B6C7E">
              <w:rPr>
                <w:b/>
                <w:bCs/>
              </w:rPr>
              <w:t>1.52.3</w:t>
            </w:r>
          </w:p>
        </w:tc>
        <w:tc>
          <w:tcPr>
            <w:tcW w:w="9612"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B65F7">
        <w:trPr>
          <w:trHeight w:val="1020"/>
        </w:trPr>
        <w:tc>
          <w:tcPr>
            <w:tcW w:w="828" w:type="dxa"/>
            <w:vAlign w:val="center"/>
          </w:tcPr>
          <w:p w14:paraId="7A0A8E1B" w14:textId="77777777" w:rsidR="00484663" w:rsidRPr="002B6C7E" w:rsidRDefault="00484663" w:rsidP="00DD3144">
            <w:pPr>
              <w:rPr>
                <w:b/>
                <w:bCs/>
              </w:rPr>
            </w:pPr>
          </w:p>
        </w:tc>
        <w:tc>
          <w:tcPr>
            <w:tcW w:w="9612" w:type="dxa"/>
            <w:gridSpan w:val="5"/>
            <w:vAlign w:val="center"/>
          </w:tcPr>
          <w:p w14:paraId="01FA9906" w14:textId="77777777" w:rsidR="00484663" w:rsidRDefault="00484663" w:rsidP="00DD3144"/>
        </w:tc>
      </w:tr>
      <w:tr w:rsidR="00484663" w14:paraId="7F0B6EE0" w14:textId="77777777" w:rsidTr="005B65F7">
        <w:tc>
          <w:tcPr>
            <w:tcW w:w="828" w:type="dxa"/>
            <w:vAlign w:val="center"/>
          </w:tcPr>
          <w:p w14:paraId="0BE7F6E1" w14:textId="323CC661" w:rsidR="00484663" w:rsidRPr="002B6C7E" w:rsidRDefault="00484663" w:rsidP="00DD3144">
            <w:pPr>
              <w:rPr>
                <w:b/>
                <w:bCs/>
              </w:rPr>
            </w:pPr>
            <w:r w:rsidRPr="002B6C7E">
              <w:rPr>
                <w:b/>
                <w:bCs/>
              </w:rPr>
              <w:t>1.52.4</w:t>
            </w:r>
          </w:p>
        </w:tc>
        <w:tc>
          <w:tcPr>
            <w:tcW w:w="9612"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B65F7">
        <w:trPr>
          <w:trHeight w:val="1020"/>
        </w:trPr>
        <w:tc>
          <w:tcPr>
            <w:tcW w:w="828" w:type="dxa"/>
            <w:vAlign w:val="center"/>
          </w:tcPr>
          <w:p w14:paraId="0A5B4065" w14:textId="77777777" w:rsidR="00484663" w:rsidRPr="002B6C7E" w:rsidRDefault="00484663" w:rsidP="00DD3144">
            <w:pPr>
              <w:rPr>
                <w:b/>
                <w:bCs/>
              </w:rPr>
            </w:pPr>
          </w:p>
        </w:tc>
        <w:tc>
          <w:tcPr>
            <w:tcW w:w="9612" w:type="dxa"/>
            <w:gridSpan w:val="5"/>
            <w:vAlign w:val="center"/>
          </w:tcPr>
          <w:p w14:paraId="69C22B85" w14:textId="77777777" w:rsidR="00484663" w:rsidRDefault="00484663" w:rsidP="00DD3144"/>
        </w:tc>
      </w:tr>
      <w:tr w:rsidR="00484663" w14:paraId="526E2789" w14:textId="77777777" w:rsidTr="005B65F7">
        <w:tc>
          <w:tcPr>
            <w:tcW w:w="828" w:type="dxa"/>
            <w:vAlign w:val="center"/>
          </w:tcPr>
          <w:p w14:paraId="5C365422" w14:textId="099F4C65" w:rsidR="00484663" w:rsidRPr="002B6C7E" w:rsidRDefault="00484663" w:rsidP="00DD3144">
            <w:pPr>
              <w:rPr>
                <w:b/>
                <w:bCs/>
              </w:rPr>
            </w:pPr>
            <w:r w:rsidRPr="002B6C7E">
              <w:rPr>
                <w:b/>
                <w:bCs/>
              </w:rPr>
              <w:t>1.52.5</w:t>
            </w:r>
          </w:p>
        </w:tc>
        <w:tc>
          <w:tcPr>
            <w:tcW w:w="9612"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B65F7">
        <w:trPr>
          <w:trHeight w:val="1020"/>
        </w:trPr>
        <w:tc>
          <w:tcPr>
            <w:tcW w:w="828" w:type="dxa"/>
            <w:vAlign w:val="center"/>
          </w:tcPr>
          <w:p w14:paraId="52A378F7" w14:textId="77777777" w:rsidR="00484663" w:rsidRPr="002B6C7E" w:rsidRDefault="00484663" w:rsidP="00DD3144">
            <w:pPr>
              <w:rPr>
                <w:b/>
                <w:bCs/>
              </w:rPr>
            </w:pPr>
          </w:p>
        </w:tc>
        <w:tc>
          <w:tcPr>
            <w:tcW w:w="9612" w:type="dxa"/>
            <w:gridSpan w:val="5"/>
            <w:vAlign w:val="center"/>
          </w:tcPr>
          <w:p w14:paraId="64648B26" w14:textId="77777777" w:rsidR="00484663" w:rsidRDefault="00484663" w:rsidP="00DD3144"/>
        </w:tc>
      </w:tr>
      <w:tr w:rsidR="00484663" w14:paraId="2B1F32D1" w14:textId="77777777" w:rsidTr="005B65F7">
        <w:tc>
          <w:tcPr>
            <w:tcW w:w="828" w:type="dxa"/>
            <w:vAlign w:val="center"/>
          </w:tcPr>
          <w:p w14:paraId="384ECB9B" w14:textId="74E5AA15" w:rsidR="00484663" w:rsidRPr="002B6C7E" w:rsidRDefault="00484663" w:rsidP="00DD3144">
            <w:pPr>
              <w:rPr>
                <w:b/>
                <w:bCs/>
              </w:rPr>
            </w:pPr>
            <w:r w:rsidRPr="002B6C7E">
              <w:rPr>
                <w:b/>
                <w:bCs/>
              </w:rPr>
              <w:t>1.52.6</w:t>
            </w:r>
          </w:p>
        </w:tc>
        <w:tc>
          <w:tcPr>
            <w:tcW w:w="9612"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B65F7">
        <w:trPr>
          <w:trHeight w:val="1020"/>
        </w:trPr>
        <w:tc>
          <w:tcPr>
            <w:tcW w:w="828" w:type="dxa"/>
            <w:vAlign w:val="center"/>
          </w:tcPr>
          <w:p w14:paraId="21D8618D" w14:textId="77777777" w:rsidR="00484663" w:rsidRPr="002B6C7E" w:rsidRDefault="00484663" w:rsidP="00DD3144">
            <w:pPr>
              <w:rPr>
                <w:b/>
                <w:bCs/>
              </w:rPr>
            </w:pPr>
          </w:p>
        </w:tc>
        <w:tc>
          <w:tcPr>
            <w:tcW w:w="9612" w:type="dxa"/>
            <w:gridSpan w:val="5"/>
            <w:vAlign w:val="center"/>
          </w:tcPr>
          <w:p w14:paraId="05233166" w14:textId="77777777" w:rsidR="00484663" w:rsidRDefault="00484663" w:rsidP="00DD3144"/>
        </w:tc>
      </w:tr>
      <w:tr w:rsidR="00484663" w14:paraId="7ADCA171" w14:textId="77777777" w:rsidTr="005B65F7">
        <w:tc>
          <w:tcPr>
            <w:tcW w:w="828" w:type="dxa"/>
            <w:vAlign w:val="center"/>
          </w:tcPr>
          <w:p w14:paraId="51851A22" w14:textId="6FCAC19F" w:rsidR="00484663" w:rsidRPr="002B6C7E" w:rsidRDefault="00484663" w:rsidP="00DD3144">
            <w:pPr>
              <w:rPr>
                <w:b/>
                <w:bCs/>
              </w:rPr>
            </w:pPr>
            <w:r w:rsidRPr="002B6C7E">
              <w:rPr>
                <w:b/>
                <w:bCs/>
              </w:rPr>
              <w:t>1.52.7</w:t>
            </w:r>
          </w:p>
        </w:tc>
        <w:tc>
          <w:tcPr>
            <w:tcW w:w="9612"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B65F7">
        <w:trPr>
          <w:trHeight w:val="1020"/>
        </w:trPr>
        <w:tc>
          <w:tcPr>
            <w:tcW w:w="828" w:type="dxa"/>
            <w:vAlign w:val="center"/>
          </w:tcPr>
          <w:p w14:paraId="39B8A3EC" w14:textId="77777777" w:rsidR="00484663" w:rsidRPr="002B6C7E" w:rsidRDefault="00484663" w:rsidP="00DD3144">
            <w:pPr>
              <w:rPr>
                <w:b/>
                <w:bCs/>
              </w:rPr>
            </w:pPr>
          </w:p>
        </w:tc>
        <w:tc>
          <w:tcPr>
            <w:tcW w:w="9612" w:type="dxa"/>
            <w:gridSpan w:val="5"/>
            <w:vAlign w:val="center"/>
          </w:tcPr>
          <w:p w14:paraId="7B755924" w14:textId="77777777" w:rsidR="00484663" w:rsidRDefault="00484663" w:rsidP="00DD3144"/>
        </w:tc>
      </w:tr>
      <w:tr w:rsidR="00484663" w14:paraId="47C94A95" w14:textId="77777777" w:rsidTr="005B65F7">
        <w:tc>
          <w:tcPr>
            <w:tcW w:w="828" w:type="dxa"/>
            <w:vAlign w:val="center"/>
          </w:tcPr>
          <w:p w14:paraId="7A16BE52" w14:textId="300001B6" w:rsidR="00484663" w:rsidRPr="002B6C7E" w:rsidRDefault="00484663" w:rsidP="00DD3144">
            <w:pPr>
              <w:rPr>
                <w:b/>
                <w:bCs/>
              </w:rPr>
            </w:pPr>
            <w:r w:rsidRPr="002B6C7E">
              <w:rPr>
                <w:b/>
                <w:bCs/>
              </w:rPr>
              <w:t>1.52.8</w:t>
            </w:r>
          </w:p>
        </w:tc>
        <w:tc>
          <w:tcPr>
            <w:tcW w:w="9612"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B65F7">
        <w:trPr>
          <w:trHeight w:val="1020"/>
        </w:trPr>
        <w:tc>
          <w:tcPr>
            <w:tcW w:w="828" w:type="dxa"/>
            <w:vAlign w:val="center"/>
          </w:tcPr>
          <w:p w14:paraId="26E01E2E" w14:textId="77777777" w:rsidR="00484663" w:rsidRPr="002B6C7E" w:rsidRDefault="00484663" w:rsidP="00DD3144">
            <w:pPr>
              <w:rPr>
                <w:b/>
                <w:bCs/>
              </w:rPr>
            </w:pPr>
          </w:p>
        </w:tc>
        <w:tc>
          <w:tcPr>
            <w:tcW w:w="9612" w:type="dxa"/>
            <w:gridSpan w:val="5"/>
            <w:vAlign w:val="center"/>
          </w:tcPr>
          <w:p w14:paraId="7EF287D9" w14:textId="77777777" w:rsidR="00484663" w:rsidRDefault="00484663" w:rsidP="00DD3144"/>
        </w:tc>
      </w:tr>
      <w:tr w:rsidR="00484663" w14:paraId="66F1229A" w14:textId="77777777" w:rsidTr="005B65F7">
        <w:tc>
          <w:tcPr>
            <w:tcW w:w="828" w:type="dxa"/>
            <w:vAlign w:val="center"/>
          </w:tcPr>
          <w:p w14:paraId="6E853EFA" w14:textId="26B7E722" w:rsidR="00484663" w:rsidRPr="002B6C7E" w:rsidRDefault="00484663" w:rsidP="00DD3144">
            <w:pPr>
              <w:rPr>
                <w:b/>
                <w:bCs/>
              </w:rPr>
            </w:pPr>
            <w:r w:rsidRPr="002B6C7E">
              <w:rPr>
                <w:b/>
                <w:bCs/>
              </w:rPr>
              <w:t>1.52.9</w:t>
            </w:r>
          </w:p>
        </w:tc>
        <w:tc>
          <w:tcPr>
            <w:tcW w:w="9612"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B65F7">
        <w:trPr>
          <w:trHeight w:val="1020"/>
        </w:trPr>
        <w:tc>
          <w:tcPr>
            <w:tcW w:w="828" w:type="dxa"/>
            <w:vAlign w:val="center"/>
          </w:tcPr>
          <w:p w14:paraId="78659460" w14:textId="77777777" w:rsidR="00484663" w:rsidRDefault="00484663" w:rsidP="00DD3144"/>
        </w:tc>
        <w:tc>
          <w:tcPr>
            <w:tcW w:w="9612" w:type="dxa"/>
            <w:gridSpan w:val="5"/>
            <w:vAlign w:val="center"/>
          </w:tcPr>
          <w:p w14:paraId="6BFA0E93" w14:textId="77777777" w:rsidR="00484663" w:rsidRDefault="00484663" w:rsidP="00DD3144"/>
        </w:tc>
      </w:tr>
      <w:tr w:rsidR="00484663" w14:paraId="251B85E3" w14:textId="77777777" w:rsidTr="005B65F7">
        <w:tc>
          <w:tcPr>
            <w:tcW w:w="828" w:type="dxa"/>
            <w:vAlign w:val="center"/>
          </w:tcPr>
          <w:p w14:paraId="25524B32" w14:textId="001E6FCE" w:rsidR="00484663" w:rsidRPr="002E41E2" w:rsidRDefault="00484663" w:rsidP="00DD3144">
            <w:pPr>
              <w:rPr>
                <w:b/>
                <w:bCs/>
              </w:rPr>
            </w:pPr>
            <w:r>
              <w:rPr>
                <w:b/>
                <w:bCs/>
              </w:rPr>
              <w:t>1.53</w:t>
            </w:r>
          </w:p>
        </w:tc>
        <w:tc>
          <w:tcPr>
            <w:tcW w:w="9612"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B65F7">
        <w:trPr>
          <w:trHeight w:val="1020"/>
        </w:trPr>
        <w:tc>
          <w:tcPr>
            <w:tcW w:w="828" w:type="dxa"/>
            <w:vAlign w:val="center"/>
          </w:tcPr>
          <w:p w14:paraId="3DEC4BF9" w14:textId="77777777" w:rsidR="00484663" w:rsidRDefault="00484663" w:rsidP="00DD3144"/>
        </w:tc>
        <w:tc>
          <w:tcPr>
            <w:tcW w:w="9612" w:type="dxa"/>
            <w:gridSpan w:val="5"/>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301A1BE6" w:rsidR="00DA416F" w:rsidRPr="00DD3144" w:rsidRDefault="003D2C0E" w:rsidP="00DD3144">
            <w:pPr>
              <w:keepNext/>
              <w:rPr>
                <w:rFonts w:ascii="Calibri" w:hAnsi="Calibri" w:cs="Calibri"/>
              </w:rPr>
            </w:pPr>
            <w:r>
              <w:rPr>
                <w:rFonts w:ascii="Calibri" w:hAnsi="Calibri" w:cs="Calibri"/>
              </w:rPr>
              <w:t>x</w:t>
            </w:r>
          </w:p>
        </w:tc>
      </w:tr>
      <w:tr w:rsidR="003D2C0E" w:rsidRPr="00DD3144" w14:paraId="0EE095AE" w14:textId="77777777" w:rsidTr="008A425E">
        <w:trPr>
          <w:trHeight w:val="21"/>
        </w:trPr>
        <w:tc>
          <w:tcPr>
            <w:tcW w:w="1066" w:type="dxa"/>
            <w:vAlign w:val="center"/>
          </w:tcPr>
          <w:p w14:paraId="66706435" w14:textId="13DF52EA" w:rsidR="003D2C0E" w:rsidRPr="00DD3144" w:rsidRDefault="003D2C0E" w:rsidP="003D2C0E">
            <w:pPr>
              <w:rPr>
                <w:rFonts w:ascii="Calibri" w:hAnsi="Calibri" w:cs="Calibri"/>
              </w:rPr>
            </w:pPr>
            <w:r w:rsidRPr="00DD3144">
              <w:rPr>
                <w:rFonts w:ascii="Calibri" w:hAnsi="Calibri" w:cs="Calibri"/>
              </w:rPr>
              <w:t>1.54.2</w:t>
            </w:r>
          </w:p>
        </w:tc>
        <w:tc>
          <w:tcPr>
            <w:tcW w:w="4861" w:type="dxa"/>
            <w:shd w:val="clear" w:color="auto" w:fill="DEEAF6" w:themeFill="accent5" w:themeFillTint="33"/>
            <w:vAlign w:val="center"/>
          </w:tcPr>
          <w:p w14:paraId="407F249D" w14:textId="4C554415" w:rsidR="003D2C0E" w:rsidRPr="00DD3144" w:rsidRDefault="003D2C0E" w:rsidP="003D2C0E">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3D2C0E" w:rsidRPr="00DD3144" w:rsidRDefault="003D2C0E" w:rsidP="003D2C0E">
            <w:pPr>
              <w:keepNext/>
              <w:rPr>
                <w:rFonts w:ascii="Calibri" w:hAnsi="Calibri" w:cs="Calibri"/>
              </w:rPr>
            </w:pPr>
          </w:p>
        </w:tc>
        <w:tc>
          <w:tcPr>
            <w:tcW w:w="1503" w:type="dxa"/>
            <w:vAlign w:val="center"/>
          </w:tcPr>
          <w:p w14:paraId="37E1EB84" w14:textId="77777777" w:rsidR="003D2C0E" w:rsidRPr="00DD3144" w:rsidRDefault="003D2C0E" w:rsidP="003D2C0E">
            <w:pPr>
              <w:keepNext/>
              <w:rPr>
                <w:rFonts w:ascii="Calibri" w:hAnsi="Calibri" w:cs="Calibri"/>
              </w:rPr>
            </w:pPr>
          </w:p>
        </w:tc>
        <w:tc>
          <w:tcPr>
            <w:tcW w:w="1503" w:type="dxa"/>
          </w:tcPr>
          <w:p w14:paraId="00C1337B" w14:textId="13F1BEAA" w:rsidR="003D2C0E" w:rsidRPr="00DD3144" w:rsidRDefault="003D2C0E" w:rsidP="003D2C0E">
            <w:pPr>
              <w:keepNext/>
              <w:rPr>
                <w:rFonts w:ascii="Calibri" w:hAnsi="Calibri" w:cs="Calibri"/>
              </w:rPr>
            </w:pPr>
            <w:r w:rsidRPr="00503DB7">
              <w:rPr>
                <w:rFonts w:ascii="Calibri" w:hAnsi="Calibri" w:cs="Calibri"/>
              </w:rPr>
              <w:t>x</w:t>
            </w:r>
          </w:p>
        </w:tc>
      </w:tr>
      <w:tr w:rsidR="003D2C0E" w:rsidRPr="00DD3144" w14:paraId="25BB58DF" w14:textId="77777777" w:rsidTr="008A425E">
        <w:trPr>
          <w:trHeight w:val="21"/>
        </w:trPr>
        <w:tc>
          <w:tcPr>
            <w:tcW w:w="1066" w:type="dxa"/>
            <w:vAlign w:val="center"/>
          </w:tcPr>
          <w:p w14:paraId="58DAFD31" w14:textId="191EEAFC" w:rsidR="003D2C0E" w:rsidRPr="00DD3144" w:rsidRDefault="003D2C0E" w:rsidP="003D2C0E">
            <w:pPr>
              <w:rPr>
                <w:rFonts w:ascii="Calibri" w:hAnsi="Calibri" w:cs="Calibri"/>
              </w:rPr>
            </w:pPr>
            <w:r w:rsidRPr="00DD3144">
              <w:rPr>
                <w:rFonts w:ascii="Calibri" w:hAnsi="Calibri" w:cs="Calibri"/>
              </w:rPr>
              <w:t>1.54.3</w:t>
            </w:r>
          </w:p>
        </w:tc>
        <w:tc>
          <w:tcPr>
            <w:tcW w:w="4861" w:type="dxa"/>
            <w:shd w:val="clear" w:color="auto" w:fill="DEEAF6" w:themeFill="accent5" w:themeFillTint="33"/>
            <w:vAlign w:val="center"/>
          </w:tcPr>
          <w:p w14:paraId="225729E4" w14:textId="706737D0" w:rsidR="003D2C0E" w:rsidRPr="00DD3144" w:rsidRDefault="003D2C0E" w:rsidP="003D2C0E">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3D2C0E" w:rsidRPr="00DD3144" w:rsidRDefault="003D2C0E" w:rsidP="003D2C0E">
            <w:pPr>
              <w:keepNext/>
              <w:rPr>
                <w:rFonts w:ascii="Calibri" w:hAnsi="Calibri" w:cs="Calibri"/>
              </w:rPr>
            </w:pPr>
          </w:p>
        </w:tc>
        <w:tc>
          <w:tcPr>
            <w:tcW w:w="1503" w:type="dxa"/>
            <w:vAlign w:val="center"/>
          </w:tcPr>
          <w:p w14:paraId="5A50D045" w14:textId="77777777" w:rsidR="003D2C0E" w:rsidRPr="00DD3144" w:rsidRDefault="003D2C0E" w:rsidP="003D2C0E">
            <w:pPr>
              <w:keepNext/>
              <w:rPr>
                <w:rFonts w:ascii="Calibri" w:hAnsi="Calibri" w:cs="Calibri"/>
              </w:rPr>
            </w:pPr>
          </w:p>
        </w:tc>
        <w:tc>
          <w:tcPr>
            <w:tcW w:w="1503" w:type="dxa"/>
          </w:tcPr>
          <w:p w14:paraId="643022FE" w14:textId="3C2C3ABA" w:rsidR="003D2C0E" w:rsidRPr="00DD3144" w:rsidRDefault="003D2C0E" w:rsidP="003D2C0E">
            <w:pPr>
              <w:keepNext/>
              <w:rPr>
                <w:rFonts w:ascii="Calibri" w:hAnsi="Calibri" w:cs="Calibri"/>
              </w:rPr>
            </w:pPr>
            <w:r w:rsidRPr="00503DB7">
              <w:rPr>
                <w:rFonts w:ascii="Calibri" w:hAnsi="Calibri" w:cs="Calibri"/>
              </w:rPr>
              <w:t>x</w:t>
            </w:r>
          </w:p>
        </w:tc>
      </w:tr>
      <w:tr w:rsidR="003D2C0E" w:rsidRPr="00DD3144" w14:paraId="71860055" w14:textId="77777777" w:rsidTr="008A425E">
        <w:trPr>
          <w:trHeight w:val="21"/>
        </w:trPr>
        <w:tc>
          <w:tcPr>
            <w:tcW w:w="1066" w:type="dxa"/>
            <w:vAlign w:val="center"/>
          </w:tcPr>
          <w:p w14:paraId="1F4D1A63" w14:textId="4DF2965F" w:rsidR="003D2C0E" w:rsidRPr="00DD3144" w:rsidRDefault="003D2C0E" w:rsidP="003D2C0E">
            <w:pPr>
              <w:rPr>
                <w:rFonts w:ascii="Calibri" w:hAnsi="Calibri" w:cs="Calibri"/>
              </w:rPr>
            </w:pPr>
            <w:r w:rsidRPr="00DD3144">
              <w:rPr>
                <w:rFonts w:ascii="Calibri" w:hAnsi="Calibri" w:cs="Calibri"/>
              </w:rPr>
              <w:t>1.54.4</w:t>
            </w:r>
          </w:p>
        </w:tc>
        <w:tc>
          <w:tcPr>
            <w:tcW w:w="4861" w:type="dxa"/>
            <w:shd w:val="clear" w:color="auto" w:fill="DEEAF6" w:themeFill="accent5" w:themeFillTint="33"/>
            <w:vAlign w:val="center"/>
          </w:tcPr>
          <w:p w14:paraId="1B06FF0D" w14:textId="028E295F" w:rsidR="003D2C0E" w:rsidRPr="00DD3144" w:rsidRDefault="003D2C0E" w:rsidP="003D2C0E">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3D2C0E" w:rsidRPr="00DD3144" w:rsidRDefault="003D2C0E" w:rsidP="003D2C0E">
            <w:pPr>
              <w:keepNext/>
              <w:rPr>
                <w:rFonts w:ascii="Calibri" w:hAnsi="Calibri" w:cs="Calibri"/>
              </w:rPr>
            </w:pPr>
          </w:p>
        </w:tc>
        <w:tc>
          <w:tcPr>
            <w:tcW w:w="1503" w:type="dxa"/>
            <w:vAlign w:val="center"/>
          </w:tcPr>
          <w:p w14:paraId="436F514C" w14:textId="77777777" w:rsidR="003D2C0E" w:rsidRPr="00DD3144" w:rsidRDefault="003D2C0E" w:rsidP="003D2C0E">
            <w:pPr>
              <w:keepNext/>
              <w:rPr>
                <w:rFonts w:ascii="Calibri" w:hAnsi="Calibri" w:cs="Calibri"/>
              </w:rPr>
            </w:pPr>
          </w:p>
        </w:tc>
        <w:tc>
          <w:tcPr>
            <w:tcW w:w="1503" w:type="dxa"/>
          </w:tcPr>
          <w:p w14:paraId="6BFA045B" w14:textId="07D5C98A" w:rsidR="003D2C0E" w:rsidRPr="00DD3144" w:rsidRDefault="003D2C0E" w:rsidP="003D2C0E">
            <w:pPr>
              <w:keepNext/>
              <w:rPr>
                <w:rFonts w:ascii="Calibri" w:hAnsi="Calibri" w:cs="Calibri"/>
              </w:rPr>
            </w:pPr>
            <w:r w:rsidRPr="00503DB7">
              <w:rPr>
                <w:rFonts w:ascii="Calibri" w:hAnsi="Calibri" w:cs="Calibri"/>
              </w:rPr>
              <w:t>x</w:t>
            </w:r>
          </w:p>
        </w:tc>
      </w:tr>
      <w:tr w:rsidR="003D2C0E" w:rsidRPr="00DD3144" w14:paraId="1D4273A0" w14:textId="77777777" w:rsidTr="008A425E">
        <w:trPr>
          <w:trHeight w:val="21"/>
        </w:trPr>
        <w:tc>
          <w:tcPr>
            <w:tcW w:w="1066" w:type="dxa"/>
            <w:vAlign w:val="center"/>
          </w:tcPr>
          <w:p w14:paraId="3CC79EA9" w14:textId="14DE5E9E" w:rsidR="003D2C0E" w:rsidRPr="00DD3144" w:rsidRDefault="003D2C0E" w:rsidP="003D2C0E">
            <w:pPr>
              <w:rPr>
                <w:rFonts w:ascii="Calibri" w:hAnsi="Calibri" w:cs="Calibri"/>
              </w:rPr>
            </w:pPr>
            <w:r w:rsidRPr="00DD3144">
              <w:rPr>
                <w:rFonts w:ascii="Calibri" w:hAnsi="Calibri" w:cs="Calibri"/>
              </w:rPr>
              <w:t>1.54.5</w:t>
            </w:r>
          </w:p>
        </w:tc>
        <w:tc>
          <w:tcPr>
            <w:tcW w:w="4861" w:type="dxa"/>
            <w:shd w:val="clear" w:color="auto" w:fill="DEEAF6" w:themeFill="accent5" w:themeFillTint="33"/>
            <w:vAlign w:val="center"/>
          </w:tcPr>
          <w:p w14:paraId="67C92B3D" w14:textId="02ABC4D1" w:rsidR="003D2C0E" w:rsidRPr="00DD3144" w:rsidRDefault="003D2C0E" w:rsidP="003D2C0E">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3D2C0E" w:rsidRPr="00DD3144" w:rsidRDefault="003D2C0E" w:rsidP="003D2C0E">
            <w:pPr>
              <w:keepNext/>
              <w:rPr>
                <w:rFonts w:ascii="Calibri" w:hAnsi="Calibri" w:cs="Calibri"/>
              </w:rPr>
            </w:pPr>
          </w:p>
        </w:tc>
        <w:tc>
          <w:tcPr>
            <w:tcW w:w="1503" w:type="dxa"/>
            <w:vAlign w:val="center"/>
          </w:tcPr>
          <w:p w14:paraId="50388F17" w14:textId="77777777" w:rsidR="003D2C0E" w:rsidRPr="00DD3144" w:rsidRDefault="003D2C0E" w:rsidP="003D2C0E">
            <w:pPr>
              <w:keepNext/>
              <w:rPr>
                <w:rFonts w:ascii="Calibri" w:hAnsi="Calibri" w:cs="Calibri"/>
              </w:rPr>
            </w:pPr>
          </w:p>
        </w:tc>
        <w:tc>
          <w:tcPr>
            <w:tcW w:w="1503" w:type="dxa"/>
          </w:tcPr>
          <w:p w14:paraId="511E94E2" w14:textId="2FA1700D" w:rsidR="003D2C0E" w:rsidRPr="00DD3144" w:rsidRDefault="003D2C0E" w:rsidP="003D2C0E">
            <w:pPr>
              <w:keepNext/>
              <w:rPr>
                <w:rFonts w:ascii="Calibri" w:hAnsi="Calibri" w:cs="Calibri"/>
              </w:rPr>
            </w:pPr>
            <w:r w:rsidRPr="00503DB7">
              <w:rPr>
                <w:rFonts w:ascii="Calibri" w:hAnsi="Calibri" w:cs="Calibri"/>
              </w:rPr>
              <w:t>x</w:t>
            </w:r>
          </w:p>
        </w:tc>
      </w:tr>
      <w:tr w:rsidR="003D2C0E" w:rsidRPr="00DD3144" w14:paraId="5EDA28CC" w14:textId="77777777" w:rsidTr="008A425E">
        <w:trPr>
          <w:trHeight w:val="21"/>
        </w:trPr>
        <w:tc>
          <w:tcPr>
            <w:tcW w:w="1066" w:type="dxa"/>
            <w:vAlign w:val="center"/>
          </w:tcPr>
          <w:p w14:paraId="195A8C95" w14:textId="2E1EA294" w:rsidR="003D2C0E" w:rsidRPr="00DD3144" w:rsidRDefault="003D2C0E" w:rsidP="003D2C0E">
            <w:pPr>
              <w:rPr>
                <w:rFonts w:ascii="Calibri" w:hAnsi="Calibri" w:cs="Calibri"/>
              </w:rPr>
            </w:pPr>
            <w:r w:rsidRPr="00DD3144">
              <w:rPr>
                <w:rFonts w:ascii="Calibri" w:hAnsi="Calibri" w:cs="Calibri"/>
              </w:rPr>
              <w:t>1.54.6</w:t>
            </w:r>
          </w:p>
        </w:tc>
        <w:tc>
          <w:tcPr>
            <w:tcW w:w="4861" w:type="dxa"/>
            <w:shd w:val="clear" w:color="auto" w:fill="DEEAF6" w:themeFill="accent5" w:themeFillTint="33"/>
            <w:vAlign w:val="center"/>
          </w:tcPr>
          <w:p w14:paraId="50C3DB98" w14:textId="296E5ED1" w:rsidR="003D2C0E" w:rsidRPr="00DD3144" w:rsidRDefault="003D2C0E" w:rsidP="003D2C0E">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3D2C0E" w:rsidRPr="00DD3144" w:rsidRDefault="003D2C0E" w:rsidP="003D2C0E">
            <w:pPr>
              <w:keepNext/>
              <w:rPr>
                <w:rFonts w:ascii="Calibri" w:hAnsi="Calibri" w:cs="Calibri"/>
              </w:rPr>
            </w:pPr>
          </w:p>
        </w:tc>
        <w:tc>
          <w:tcPr>
            <w:tcW w:w="1503" w:type="dxa"/>
            <w:vAlign w:val="center"/>
          </w:tcPr>
          <w:p w14:paraId="2B1421D3" w14:textId="77777777" w:rsidR="003D2C0E" w:rsidRPr="00DD3144" w:rsidRDefault="003D2C0E" w:rsidP="003D2C0E">
            <w:pPr>
              <w:keepNext/>
              <w:rPr>
                <w:rFonts w:ascii="Calibri" w:hAnsi="Calibri" w:cs="Calibri"/>
              </w:rPr>
            </w:pPr>
          </w:p>
        </w:tc>
        <w:tc>
          <w:tcPr>
            <w:tcW w:w="1503" w:type="dxa"/>
          </w:tcPr>
          <w:p w14:paraId="41CFE03C" w14:textId="5F54700C" w:rsidR="003D2C0E" w:rsidRPr="00DD3144" w:rsidRDefault="003D2C0E" w:rsidP="003D2C0E">
            <w:pPr>
              <w:keepNext/>
              <w:rPr>
                <w:rFonts w:ascii="Calibri" w:hAnsi="Calibri" w:cs="Calibri"/>
              </w:rPr>
            </w:pPr>
            <w:r w:rsidRPr="00503DB7">
              <w:rPr>
                <w:rFonts w:ascii="Calibri" w:hAnsi="Calibri" w:cs="Calibri"/>
              </w:rPr>
              <w:t>x</w:t>
            </w:r>
          </w:p>
        </w:tc>
      </w:tr>
      <w:tr w:rsidR="003D2C0E" w:rsidRPr="00DD3144" w14:paraId="1E3AA1B7" w14:textId="77777777" w:rsidTr="008A425E">
        <w:trPr>
          <w:trHeight w:val="21"/>
        </w:trPr>
        <w:tc>
          <w:tcPr>
            <w:tcW w:w="1066" w:type="dxa"/>
            <w:vAlign w:val="center"/>
          </w:tcPr>
          <w:p w14:paraId="725C137E" w14:textId="6A1C8B2A" w:rsidR="003D2C0E" w:rsidRPr="00DD3144" w:rsidRDefault="003D2C0E" w:rsidP="003D2C0E">
            <w:pPr>
              <w:rPr>
                <w:rFonts w:ascii="Calibri" w:hAnsi="Calibri" w:cs="Calibri"/>
              </w:rPr>
            </w:pPr>
            <w:r w:rsidRPr="00DD3144">
              <w:rPr>
                <w:rFonts w:ascii="Calibri" w:hAnsi="Calibri" w:cs="Calibri"/>
              </w:rPr>
              <w:t>1.54.7</w:t>
            </w:r>
          </w:p>
        </w:tc>
        <w:tc>
          <w:tcPr>
            <w:tcW w:w="4861" w:type="dxa"/>
            <w:shd w:val="clear" w:color="auto" w:fill="DEEAF6" w:themeFill="accent5" w:themeFillTint="33"/>
            <w:vAlign w:val="center"/>
          </w:tcPr>
          <w:p w14:paraId="47F4D755" w14:textId="2958AF69" w:rsidR="003D2C0E" w:rsidRPr="00DD3144" w:rsidRDefault="003D2C0E" w:rsidP="003D2C0E">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3D2C0E" w:rsidRPr="00DD3144" w:rsidRDefault="003D2C0E" w:rsidP="003D2C0E">
            <w:pPr>
              <w:keepNext/>
              <w:rPr>
                <w:rFonts w:ascii="Calibri" w:hAnsi="Calibri" w:cs="Calibri"/>
              </w:rPr>
            </w:pPr>
          </w:p>
        </w:tc>
        <w:tc>
          <w:tcPr>
            <w:tcW w:w="1503" w:type="dxa"/>
            <w:vAlign w:val="center"/>
          </w:tcPr>
          <w:p w14:paraId="6A95D2AD" w14:textId="77777777" w:rsidR="003D2C0E" w:rsidRPr="00DD3144" w:rsidRDefault="003D2C0E" w:rsidP="003D2C0E">
            <w:pPr>
              <w:keepNext/>
              <w:rPr>
                <w:rFonts w:ascii="Calibri" w:hAnsi="Calibri" w:cs="Calibri"/>
              </w:rPr>
            </w:pPr>
          </w:p>
        </w:tc>
        <w:tc>
          <w:tcPr>
            <w:tcW w:w="1503" w:type="dxa"/>
          </w:tcPr>
          <w:p w14:paraId="5164AC81" w14:textId="2CB4A353" w:rsidR="003D2C0E" w:rsidRPr="00DD3144" w:rsidRDefault="003D2C0E" w:rsidP="003D2C0E">
            <w:pPr>
              <w:keepNext/>
              <w:rPr>
                <w:rFonts w:ascii="Calibri" w:hAnsi="Calibri" w:cs="Calibri"/>
              </w:rPr>
            </w:pPr>
            <w:r w:rsidRPr="00B62F2E">
              <w:rPr>
                <w:rFonts w:ascii="Calibri" w:hAnsi="Calibri" w:cs="Calibri"/>
              </w:rPr>
              <w:t>x</w:t>
            </w:r>
          </w:p>
        </w:tc>
      </w:tr>
      <w:tr w:rsidR="003D2C0E" w:rsidRPr="00DD3144" w14:paraId="594598C8" w14:textId="77777777" w:rsidTr="008A425E">
        <w:trPr>
          <w:trHeight w:val="21"/>
        </w:trPr>
        <w:tc>
          <w:tcPr>
            <w:tcW w:w="1066" w:type="dxa"/>
            <w:vAlign w:val="center"/>
          </w:tcPr>
          <w:p w14:paraId="4A5A9C95" w14:textId="182CDDD2" w:rsidR="003D2C0E" w:rsidRPr="00DD3144" w:rsidRDefault="003D2C0E" w:rsidP="003D2C0E">
            <w:pPr>
              <w:rPr>
                <w:rFonts w:ascii="Calibri" w:hAnsi="Calibri" w:cs="Calibri"/>
              </w:rPr>
            </w:pPr>
            <w:r w:rsidRPr="00DD3144">
              <w:rPr>
                <w:rFonts w:ascii="Calibri" w:hAnsi="Calibri" w:cs="Calibri"/>
              </w:rPr>
              <w:t>1.54.8</w:t>
            </w:r>
          </w:p>
        </w:tc>
        <w:tc>
          <w:tcPr>
            <w:tcW w:w="4861" w:type="dxa"/>
            <w:shd w:val="clear" w:color="auto" w:fill="DEEAF6" w:themeFill="accent5" w:themeFillTint="33"/>
            <w:vAlign w:val="center"/>
          </w:tcPr>
          <w:p w14:paraId="448ED9CD" w14:textId="2E87F6C5" w:rsidR="003D2C0E" w:rsidRPr="00DD3144" w:rsidRDefault="003D2C0E" w:rsidP="003D2C0E">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3D2C0E" w:rsidRPr="00DD3144" w:rsidRDefault="003D2C0E" w:rsidP="003D2C0E">
            <w:pPr>
              <w:keepNext/>
              <w:rPr>
                <w:rFonts w:ascii="Calibri" w:hAnsi="Calibri" w:cs="Calibri"/>
              </w:rPr>
            </w:pPr>
          </w:p>
        </w:tc>
        <w:tc>
          <w:tcPr>
            <w:tcW w:w="1503" w:type="dxa"/>
            <w:vAlign w:val="center"/>
          </w:tcPr>
          <w:p w14:paraId="23AB5197" w14:textId="77777777" w:rsidR="003D2C0E" w:rsidRPr="00DD3144" w:rsidRDefault="003D2C0E" w:rsidP="003D2C0E">
            <w:pPr>
              <w:keepNext/>
              <w:rPr>
                <w:rFonts w:ascii="Calibri" w:hAnsi="Calibri" w:cs="Calibri"/>
              </w:rPr>
            </w:pPr>
          </w:p>
        </w:tc>
        <w:tc>
          <w:tcPr>
            <w:tcW w:w="1503" w:type="dxa"/>
          </w:tcPr>
          <w:p w14:paraId="1135D553" w14:textId="28EA729B" w:rsidR="003D2C0E" w:rsidRPr="00DD3144" w:rsidRDefault="003D2C0E" w:rsidP="003D2C0E">
            <w:pPr>
              <w:keepNext/>
              <w:rPr>
                <w:rFonts w:ascii="Calibri" w:hAnsi="Calibri" w:cs="Calibri"/>
              </w:rPr>
            </w:pPr>
            <w:r w:rsidRPr="00B62F2E">
              <w:rPr>
                <w:rFonts w:ascii="Calibri" w:hAnsi="Calibri" w:cs="Calibri"/>
              </w:rPr>
              <w:t>x</w:t>
            </w:r>
          </w:p>
        </w:tc>
      </w:tr>
      <w:tr w:rsidR="003D2C0E" w:rsidRPr="00DD3144" w14:paraId="3809E14A" w14:textId="77777777" w:rsidTr="008A425E">
        <w:trPr>
          <w:trHeight w:val="21"/>
        </w:trPr>
        <w:tc>
          <w:tcPr>
            <w:tcW w:w="1066" w:type="dxa"/>
            <w:vAlign w:val="center"/>
          </w:tcPr>
          <w:p w14:paraId="5E03235F" w14:textId="71646663" w:rsidR="003D2C0E" w:rsidRPr="00DD3144" w:rsidRDefault="003D2C0E" w:rsidP="003D2C0E">
            <w:pPr>
              <w:rPr>
                <w:rFonts w:ascii="Calibri" w:hAnsi="Calibri" w:cs="Calibri"/>
              </w:rPr>
            </w:pPr>
            <w:r w:rsidRPr="00DD3144">
              <w:rPr>
                <w:rFonts w:ascii="Calibri" w:hAnsi="Calibri" w:cs="Calibri"/>
              </w:rPr>
              <w:t>1.54.9</w:t>
            </w:r>
          </w:p>
        </w:tc>
        <w:tc>
          <w:tcPr>
            <w:tcW w:w="4861" w:type="dxa"/>
            <w:shd w:val="clear" w:color="auto" w:fill="DEEAF6" w:themeFill="accent5" w:themeFillTint="33"/>
            <w:vAlign w:val="center"/>
          </w:tcPr>
          <w:p w14:paraId="3F8784EE" w14:textId="35C57E4B" w:rsidR="003D2C0E" w:rsidRPr="00DD3144" w:rsidRDefault="003D2C0E" w:rsidP="003D2C0E">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3D2C0E" w:rsidRPr="00DD3144" w:rsidRDefault="003D2C0E" w:rsidP="003D2C0E">
            <w:pPr>
              <w:keepNext/>
              <w:rPr>
                <w:rFonts w:ascii="Calibri" w:hAnsi="Calibri" w:cs="Calibri"/>
              </w:rPr>
            </w:pPr>
          </w:p>
        </w:tc>
        <w:tc>
          <w:tcPr>
            <w:tcW w:w="1503" w:type="dxa"/>
            <w:vAlign w:val="center"/>
          </w:tcPr>
          <w:p w14:paraId="18B7F8D2" w14:textId="77777777" w:rsidR="003D2C0E" w:rsidRPr="00DD3144" w:rsidRDefault="003D2C0E" w:rsidP="003D2C0E">
            <w:pPr>
              <w:keepNext/>
              <w:rPr>
                <w:rFonts w:ascii="Calibri" w:hAnsi="Calibri" w:cs="Calibri"/>
              </w:rPr>
            </w:pPr>
          </w:p>
        </w:tc>
        <w:tc>
          <w:tcPr>
            <w:tcW w:w="1503" w:type="dxa"/>
          </w:tcPr>
          <w:p w14:paraId="3970D0E0" w14:textId="453B7AC7" w:rsidR="003D2C0E" w:rsidRPr="00DD3144" w:rsidRDefault="003D2C0E" w:rsidP="003D2C0E">
            <w:pPr>
              <w:keepNext/>
              <w:rPr>
                <w:rFonts w:ascii="Calibri" w:hAnsi="Calibri" w:cs="Calibri"/>
              </w:rPr>
            </w:pPr>
            <w:r w:rsidRPr="00B62F2E">
              <w:rPr>
                <w:rFonts w:ascii="Calibri" w:hAnsi="Calibri" w:cs="Calibri"/>
              </w:rPr>
              <w:t>x</w:t>
            </w:r>
          </w:p>
        </w:tc>
      </w:tr>
      <w:tr w:rsidR="003D2C0E" w:rsidRPr="00DD3144" w14:paraId="473292FC" w14:textId="77777777" w:rsidTr="008A425E">
        <w:trPr>
          <w:trHeight w:val="21"/>
        </w:trPr>
        <w:tc>
          <w:tcPr>
            <w:tcW w:w="1066" w:type="dxa"/>
            <w:vAlign w:val="center"/>
          </w:tcPr>
          <w:p w14:paraId="53DD17BE" w14:textId="3B9A0219" w:rsidR="003D2C0E" w:rsidRPr="00DD3144" w:rsidRDefault="003D2C0E" w:rsidP="003D2C0E">
            <w:pPr>
              <w:rPr>
                <w:rFonts w:ascii="Calibri" w:hAnsi="Calibri" w:cs="Calibri"/>
              </w:rPr>
            </w:pPr>
            <w:r w:rsidRPr="00DD3144">
              <w:rPr>
                <w:rFonts w:ascii="Calibri" w:hAnsi="Calibri" w:cs="Calibri"/>
              </w:rPr>
              <w:t>1.54.10</w:t>
            </w:r>
          </w:p>
        </w:tc>
        <w:tc>
          <w:tcPr>
            <w:tcW w:w="4861" w:type="dxa"/>
            <w:shd w:val="clear" w:color="auto" w:fill="DEEAF6" w:themeFill="accent5" w:themeFillTint="33"/>
            <w:vAlign w:val="center"/>
          </w:tcPr>
          <w:p w14:paraId="63E4C40A" w14:textId="169BC433" w:rsidR="003D2C0E" w:rsidRPr="00DD3144" w:rsidRDefault="003D2C0E" w:rsidP="003D2C0E">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3D2C0E" w:rsidRPr="00DD3144" w:rsidRDefault="003D2C0E" w:rsidP="003D2C0E">
            <w:pPr>
              <w:keepNext/>
              <w:rPr>
                <w:rFonts w:ascii="Calibri" w:hAnsi="Calibri" w:cs="Calibri"/>
              </w:rPr>
            </w:pPr>
          </w:p>
        </w:tc>
        <w:tc>
          <w:tcPr>
            <w:tcW w:w="1503" w:type="dxa"/>
            <w:vAlign w:val="center"/>
          </w:tcPr>
          <w:p w14:paraId="230AA808" w14:textId="77777777" w:rsidR="003D2C0E" w:rsidRPr="00DD3144" w:rsidRDefault="003D2C0E" w:rsidP="003D2C0E">
            <w:pPr>
              <w:keepNext/>
              <w:rPr>
                <w:rFonts w:ascii="Calibri" w:hAnsi="Calibri" w:cs="Calibri"/>
              </w:rPr>
            </w:pPr>
          </w:p>
        </w:tc>
        <w:tc>
          <w:tcPr>
            <w:tcW w:w="1503" w:type="dxa"/>
          </w:tcPr>
          <w:p w14:paraId="3C133059" w14:textId="15E1EF4D" w:rsidR="003D2C0E" w:rsidRPr="00DD3144" w:rsidRDefault="003D2C0E" w:rsidP="003D2C0E">
            <w:pPr>
              <w:keepNext/>
              <w:rPr>
                <w:rFonts w:ascii="Calibri" w:hAnsi="Calibri" w:cs="Calibri"/>
              </w:rPr>
            </w:pPr>
            <w:r w:rsidRPr="00B62F2E">
              <w:rPr>
                <w:rFonts w:ascii="Calibri" w:hAnsi="Calibri" w:cs="Calibri"/>
              </w:rPr>
              <w:t>x</w:t>
            </w:r>
          </w:p>
        </w:tc>
      </w:tr>
      <w:tr w:rsidR="003D2C0E" w:rsidRPr="00DD3144" w14:paraId="07CC5108" w14:textId="77777777" w:rsidTr="008A425E">
        <w:trPr>
          <w:trHeight w:val="21"/>
        </w:trPr>
        <w:tc>
          <w:tcPr>
            <w:tcW w:w="1066" w:type="dxa"/>
            <w:vAlign w:val="center"/>
          </w:tcPr>
          <w:p w14:paraId="2D96051D" w14:textId="2B9A8336" w:rsidR="003D2C0E" w:rsidRPr="00DD3144" w:rsidRDefault="003D2C0E" w:rsidP="003D2C0E">
            <w:pPr>
              <w:rPr>
                <w:rFonts w:ascii="Calibri" w:hAnsi="Calibri" w:cs="Calibri"/>
              </w:rPr>
            </w:pPr>
            <w:r w:rsidRPr="00DD3144">
              <w:rPr>
                <w:rFonts w:ascii="Calibri" w:hAnsi="Calibri" w:cs="Calibri"/>
              </w:rPr>
              <w:t>1.54.11</w:t>
            </w:r>
          </w:p>
        </w:tc>
        <w:tc>
          <w:tcPr>
            <w:tcW w:w="4861" w:type="dxa"/>
            <w:shd w:val="clear" w:color="auto" w:fill="DEEAF6" w:themeFill="accent5" w:themeFillTint="33"/>
            <w:vAlign w:val="center"/>
          </w:tcPr>
          <w:p w14:paraId="6F4EFA9B" w14:textId="28ABD872" w:rsidR="003D2C0E" w:rsidRPr="00DD3144" w:rsidRDefault="003D2C0E" w:rsidP="003D2C0E">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3D2C0E" w:rsidRPr="00DD3144" w:rsidRDefault="003D2C0E" w:rsidP="003D2C0E">
            <w:pPr>
              <w:keepNext/>
              <w:rPr>
                <w:rFonts w:ascii="Calibri" w:hAnsi="Calibri" w:cs="Calibri"/>
              </w:rPr>
            </w:pPr>
          </w:p>
        </w:tc>
        <w:tc>
          <w:tcPr>
            <w:tcW w:w="1503" w:type="dxa"/>
            <w:vAlign w:val="center"/>
          </w:tcPr>
          <w:p w14:paraId="0ECDAE1F" w14:textId="77777777" w:rsidR="003D2C0E" w:rsidRPr="00DD3144" w:rsidRDefault="003D2C0E" w:rsidP="003D2C0E">
            <w:pPr>
              <w:keepNext/>
              <w:rPr>
                <w:rFonts w:ascii="Calibri" w:hAnsi="Calibri" w:cs="Calibri"/>
              </w:rPr>
            </w:pPr>
          </w:p>
        </w:tc>
        <w:tc>
          <w:tcPr>
            <w:tcW w:w="1503" w:type="dxa"/>
          </w:tcPr>
          <w:p w14:paraId="4CF5ABCA" w14:textId="17A609A2" w:rsidR="003D2C0E" w:rsidRPr="00DD3144" w:rsidRDefault="003D2C0E" w:rsidP="003D2C0E">
            <w:pPr>
              <w:keepNext/>
              <w:rPr>
                <w:rFonts w:ascii="Calibri" w:hAnsi="Calibri" w:cs="Calibri"/>
              </w:rPr>
            </w:pPr>
            <w:r w:rsidRPr="00B62F2E">
              <w:rPr>
                <w:rFonts w:ascii="Calibri" w:hAnsi="Calibri" w:cs="Calibri"/>
              </w:rPr>
              <w:t>x</w:t>
            </w:r>
          </w:p>
        </w:tc>
      </w:tr>
      <w:tr w:rsidR="003D2C0E" w:rsidRPr="00DD3144" w14:paraId="41FB20E6" w14:textId="77777777" w:rsidTr="008A425E">
        <w:trPr>
          <w:trHeight w:val="21"/>
        </w:trPr>
        <w:tc>
          <w:tcPr>
            <w:tcW w:w="1066" w:type="dxa"/>
            <w:vAlign w:val="center"/>
          </w:tcPr>
          <w:p w14:paraId="514868D7" w14:textId="1D9B58AB" w:rsidR="003D2C0E" w:rsidRPr="00DD3144" w:rsidRDefault="003D2C0E" w:rsidP="003D2C0E">
            <w:pPr>
              <w:rPr>
                <w:rFonts w:ascii="Calibri" w:hAnsi="Calibri" w:cs="Calibri"/>
              </w:rPr>
            </w:pPr>
            <w:r w:rsidRPr="00DD3144">
              <w:rPr>
                <w:rFonts w:ascii="Calibri" w:hAnsi="Calibri" w:cs="Calibri"/>
              </w:rPr>
              <w:t>1.54.12</w:t>
            </w:r>
          </w:p>
        </w:tc>
        <w:tc>
          <w:tcPr>
            <w:tcW w:w="4861" w:type="dxa"/>
            <w:shd w:val="clear" w:color="auto" w:fill="DEEAF6" w:themeFill="accent5" w:themeFillTint="33"/>
            <w:vAlign w:val="center"/>
          </w:tcPr>
          <w:p w14:paraId="61EAD140" w14:textId="1F0DF916" w:rsidR="003D2C0E" w:rsidRPr="00DD3144" w:rsidRDefault="003D2C0E" w:rsidP="003D2C0E">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3D2C0E" w:rsidRPr="00DD3144" w:rsidRDefault="003D2C0E" w:rsidP="003D2C0E">
            <w:pPr>
              <w:keepNext/>
              <w:rPr>
                <w:rFonts w:ascii="Calibri" w:hAnsi="Calibri" w:cs="Calibri"/>
              </w:rPr>
            </w:pPr>
          </w:p>
        </w:tc>
        <w:tc>
          <w:tcPr>
            <w:tcW w:w="1503" w:type="dxa"/>
            <w:vAlign w:val="center"/>
          </w:tcPr>
          <w:p w14:paraId="77C75A90" w14:textId="77777777" w:rsidR="003D2C0E" w:rsidRPr="00DD3144" w:rsidRDefault="003D2C0E" w:rsidP="003D2C0E">
            <w:pPr>
              <w:keepNext/>
              <w:rPr>
                <w:rFonts w:ascii="Calibri" w:hAnsi="Calibri" w:cs="Calibri"/>
              </w:rPr>
            </w:pPr>
          </w:p>
        </w:tc>
        <w:tc>
          <w:tcPr>
            <w:tcW w:w="1503" w:type="dxa"/>
          </w:tcPr>
          <w:p w14:paraId="751F0476" w14:textId="57CC4937" w:rsidR="003D2C0E" w:rsidRPr="00DD3144" w:rsidRDefault="003D2C0E" w:rsidP="003D2C0E">
            <w:pPr>
              <w:keepNext/>
              <w:rPr>
                <w:rFonts w:ascii="Calibri" w:hAnsi="Calibri" w:cs="Calibri"/>
              </w:rPr>
            </w:pPr>
            <w:r w:rsidRPr="00B62F2E">
              <w:rPr>
                <w:rFonts w:ascii="Calibri" w:hAnsi="Calibri" w:cs="Calibri"/>
              </w:rPr>
              <w:t>x</w:t>
            </w:r>
          </w:p>
        </w:tc>
      </w:tr>
      <w:tr w:rsidR="003D2C0E" w:rsidRPr="00DD3144" w14:paraId="26F5557C" w14:textId="77777777" w:rsidTr="008A425E">
        <w:trPr>
          <w:trHeight w:val="21"/>
        </w:trPr>
        <w:tc>
          <w:tcPr>
            <w:tcW w:w="1066" w:type="dxa"/>
            <w:vAlign w:val="center"/>
          </w:tcPr>
          <w:p w14:paraId="4CD25790" w14:textId="17D8D33B" w:rsidR="003D2C0E" w:rsidRPr="00DD3144" w:rsidRDefault="003D2C0E" w:rsidP="003D2C0E">
            <w:pPr>
              <w:rPr>
                <w:rFonts w:ascii="Calibri" w:hAnsi="Calibri" w:cs="Calibri"/>
              </w:rPr>
            </w:pPr>
            <w:r w:rsidRPr="00DD3144">
              <w:rPr>
                <w:rFonts w:ascii="Calibri" w:hAnsi="Calibri" w:cs="Calibri"/>
              </w:rPr>
              <w:t>1.54.13</w:t>
            </w:r>
          </w:p>
        </w:tc>
        <w:tc>
          <w:tcPr>
            <w:tcW w:w="4861" w:type="dxa"/>
            <w:shd w:val="clear" w:color="auto" w:fill="DEEAF6" w:themeFill="accent5" w:themeFillTint="33"/>
            <w:vAlign w:val="center"/>
          </w:tcPr>
          <w:p w14:paraId="3C75FC0A" w14:textId="3B6B6C11" w:rsidR="003D2C0E" w:rsidRPr="00DD3144" w:rsidRDefault="003D2C0E" w:rsidP="003D2C0E">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3D2C0E" w:rsidRPr="00DD3144" w:rsidRDefault="003D2C0E" w:rsidP="003D2C0E">
            <w:pPr>
              <w:keepNext/>
              <w:rPr>
                <w:rFonts w:ascii="Calibri" w:hAnsi="Calibri" w:cs="Calibri"/>
              </w:rPr>
            </w:pPr>
          </w:p>
        </w:tc>
        <w:tc>
          <w:tcPr>
            <w:tcW w:w="1503" w:type="dxa"/>
            <w:vAlign w:val="center"/>
          </w:tcPr>
          <w:p w14:paraId="283A24A1" w14:textId="77777777" w:rsidR="003D2C0E" w:rsidRPr="00DD3144" w:rsidRDefault="003D2C0E" w:rsidP="003D2C0E">
            <w:pPr>
              <w:keepNext/>
              <w:rPr>
                <w:rFonts w:ascii="Calibri" w:hAnsi="Calibri" w:cs="Calibri"/>
              </w:rPr>
            </w:pPr>
          </w:p>
        </w:tc>
        <w:tc>
          <w:tcPr>
            <w:tcW w:w="1503" w:type="dxa"/>
          </w:tcPr>
          <w:p w14:paraId="52CD3EF6" w14:textId="5321BA1E" w:rsidR="003D2C0E" w:rsidRPr="00DD3144" w:rsidRDefault="003D2C0E" w:rsidP="003D2C0E">
            <w:pPr>
              <w:keepNext/>
              <w:rPr>
                <w:rFonts w:ascii="Calibri" w:hAnsi="Calibri" w:cs="Calibri"/>
              </w:rPr>
            </w:pPr>
            <w:r w:rsidRPr="00B62F2E">
              <w:rPr>
                <w:rFonts w:ascii="Calibri" w:hAnsi="Calibri" w:cs="Calibri"/>
              </w:rPr>
              <w:t>x</w:t>
            </w: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vAlign w:val="center"/>
          </w:tcPr>
          <w:p w14:paraId="6AD40C56" w14:textId="77777777" w:rsidR="004F276F" w:rsidRPr="00C37D48" w:rsidRDefault="004F276F" w:rsidP="00C37D48">
            <w:pPr>
              <w:rPr>
                <w:rFonts w:ascii="Calibri" w:hAnsi="Calibri" w:cs="Calibri"/>
              </w:rPr>
            </w:pPr>
          </w:p>
        </w:tc>
      </w:tr>
      <w:tr w:rsidR="004F276F" w:rsidRPr="001766F0"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2879941E" w14:textId="77777777" w:rsidR="00850F36" w:rsidRPr="00C37D48" w:rsidRDefault="00850F36" w:rsidP="00C37D48">
            <w:pPr>
              <w:rPr>
                <w:rFonts w:ascii="Calibri" w:hAnsi="Calibri" w:cs="Calibri"/>
              </w:rPr>
            </w:pPr>
          </w:p>
        </w:tc>
        <w:tc>
          <w:tcPr>
            <w:tcW w:w="1456" w:type="dxa"/>
            <w:vAlign w:val="center"/>
          </w:tcPr>
          <w:p w14:paraId="5B340908" w14:textId="77777777" w:rsidR="00850F36" w:rsidRPr="00C37D48" w:rsidRDefault="00850F36" w:rsidP="00C37D48">
            <w:pPr>
              <w:rPr>
                <w:rFonts w:ascii="Calibri" w:hAnsi="Calibri" w:cs="Calibri"/>
              </w:rPr>
            </w:pPr>
          </w:p>
        </w:tc>
        <w:tc>
          <w:tcPr>
            <w:tcW w:w="1334" w:type="dxa"/>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361C9F96" w14:textId="77777777" w:rsidR="00850F36" w:rsidRPr="00C37D48" w:rsidRDefault="00850F36" w:rsidP="00C37D48">
            <w:pPr>
              <w:rPr>
                <w:rFonts w:ascii="Calibri" w:hAnsi="Calibri" w:cs="Calibri"/>
              </w:rPr>
            </w:pPr>
          </w:p>
        </w:tc>
        <w:tc>
          <w:tcPr>
            <w:tcW w:w="1456" w:type="dxa"/>
            <w:vAlign w:val="center"/>
          </w:tcPr>
          <w:p w14:paraId="0322FE29" w14:textId="77777777" w:rsidR="00850F36" w:rsidRPr="00C37D48" w:rsidRDefault="00850F36" w:rsidP="00C37D48">
            <w:pPr>
              <w:rPr>
                <w:rFonts w:ascii="Calibri" w:hAnsi="Calibri" w:cs="Calibri"/>
              </w:rPr>
            </w:pPr>
          </w:p>
        </w:tc>
        <w:tc>
          <w:tcPr>
            <w:tcW w:w="1334" w:type="dxa"/>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vAlign w:val="center"/>
          </w:tcPr>
          <w:p w14:paraId="32FA2691" w14:textId="77777777" w:rsidR="00850F36" w:rsidRPr="00C37D48" w:rsidRDefault="00850F36" w:rsidP="00C37D48">
            <w:pPr>
              <w:rPr>
                <w:rFonts w:ascii="Calibri" w:hAnsi="Calibri" w:cs="Calibri"/>
              </w:rPr>
            </w:pPr>
          </w:p>
        </w:tc>
        <w:tc>
          <w:tcPr>
            <w:tcW w:w="1456" w:type="dxa"/>
            <w:vAlign w:val="center"/>
          </w:tcPr>
          <w:p w14:paraId="41A659E6" w14:textId="77777777" w:rsidR="00850F36" w:rsidRPr="00C37D48" w:rsidRDefault="00850F36" w:rsidP="00C37D48">
            <w:pPr>
              <w:rPr>
                <w:rFonts w:ascii="Calibri" w:hAnsi="Calibri" w:cs="Calibri"/>
              </w:rPr>
            </w:pPr>
          </w:p>
        </w:tc>
        <w:tc>
          <w:tcPr>
            <w:tcW w:w="1334" w:type="dxa"/>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vAlign w:val="center"/>
          </w:tcPr>
          <w:p w14:paraId="22909139" w14:textId="77777777" w:rsidR="00850F36" w:rsidRPr="00C37D48" w:rsidRDefault="00850F36" w:rsidP="00C37D48">
            <w:pPr>
              <w:rPr>
                <w:rFonts w:ascii="Calibri" w:hAnsi="Calibri" w:cs="Calibri"/>
              </w:rPr>
            </w:pPr>
          </w:p>
        </w:tc>
        <w:tc>
          <w:tcPr>
            <w:tcW w:w="1456" w:type="dxa"/>
            <w:vAlign w:val="center"/>
          </w:tcPr>
          <w:p w14:paraId="1F1FF9DF" w14:textId="77777777" w:rsidR="00850F36" w:rsidRPr="00C37D48" w:rsidRDefault="00850F36" w:rsidP="00C37D48">
            <w:pPr>
              <w:rPr>
                <w:rFonts w:ascii="Calibri" w:hAnsi="Calibri" w:cs="Calibri"/>
              </w:rPr>
            </w:pPr>
          </w:p>
        </w:tc>
        <w:tc>
          <w:tcPr>
            <w:tcW w:w="1334" w:type="dxa"/>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55DC6D41" w14:textId="77777777" w:rsidR="00850F36" w:rsidRPr="00C37D48" w:rsidRDefault="00850F36" w:rsidP="00C37D48">
            <w:pPr>
              <w:rPr>
                <w:rFonts w:ascii="Calibri" w:hAnsi="Calibri" w:cs="Calibri"/>
              </w:rPr>
            </w:pPr>
          </w:p>
        </w:tc>
        <w:tc>
          <w:tcPr>
            <w:tcW w:w="1456" w:type="dxa"/>
            <w:vAlign w:val="center"/>
          </w:tcPr>
          <w:p w14:paraId="04582DFC" w14:textId="77777777" w:rsidR="00850F36" w:rsidRPr="00C37D48" w:rsidRDefault="00850F36" w:rsidP="00C37D48">
            <w:pPr>
              <w:rPr>
                <w:rFonts w:ascii="Calibri" w:hAnsi="Calibri" w:cs="Calibri"/>
              </w:rPr>
            </w:pPr>
          </w:p>
        </w:tc>
        <w:tc>
          <w:tcPr>
            <w:tcW w:w="1334" w:type="dxa"/>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vAlign w:val="center"/>
          </w:tcPr>
          <w:p w14:paraId="343F607C" w14:textId="77777777" w:rsidR="00850F36" w:rsidRPr="00C37D48" w:rsidRDefault="00850F36" w:rsidP="00C37D48">
            <w:pPr>
              <w:rPr>
                <w:rFonts w:ascii="Calibri" w:hAnsi="Calibri" w:cs="Calibri"/>
              </w:rPr>
            </w:pPr>
          </w:p>
        </w:tc>
        <w:tc>
          <w:tcPr>
            <w:tcW w:w="1456" w:type="dxa"/>
            <w:vAlign w:val="center"/>
          </w:tcPr>
          <w:p w14:paraId="7E653E8C" w14:textId="77777777" w:rsidR="00850F36" w:rsidRPr="00C37D48" w:rsidRDefault="00850F36" w:rsidP="00C37D48">
            <w:pPr>
              <w:rPr>
                <w:rFonts w:ascii="Calibri" w:hAnsi="Calibri" w:cs="Calibri"/>
              </w:rPr>
            </w:pPr>
          </w:p>
        </w:tc>
        <w:tc>
          <w:tcPr>
            <w:tcW w:w="1334" w:type="dxa"/>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vAlign w:val="center"/>
          </w:tcPr>
          <w:p w14:paraId="63F3786E" w14:textId="77777777" w:rsidR="00850F36" w:rsidRPr="00C37D48" w:rsidRDefault="00850F36" w:rsidP="00C37D48">
            <w:pPr>
              <w:rPr>
                <w:rFonts w:ascii="Calibri" w:hAnsi="Calibri" w:cs="Calibri"/>
              </w:rPr>
            </w:pPr>
          </w:p>
        </w:tc>
        <w:tc>
          <w:tcPr>
            <w:tcW w:w="1456" w:type="dxa"/>
            <w:vAlign w:val="center"/>
          </w:tcPr>
          <w:p w14:paraId="0E60101F" w14:textId="77777777" w:rsidR="00850F36" w:rsidRPr="00C37D48" w:rsidRDefault="00850F36" w:rsidP="00C37D48">
            <w:pPr>
              <w:rPr>
                <w:rFonts w:ascii="Calibri" w:hAnsi="Calibri" w:cs="Calibri"/>
              </w:rPr>
            </w:pPr>
          </w:p>
        </w:tc>
        <w:tc>
          <w:tcPr>
            <w:tcW w:w="1334" w:type="dxa"/>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vAlign w:val="center"/>
          </w:tcPr>
          <w:p w14:paraId="3D30302F" w14:textId="77777777" w:rsidR="00850F36" w:rsidRPr="00C37D48" w:rsidRDefault="00850F36" w:rsidP="00C37D48">
            <w:pPr>
              <w:rPr>
                <w:rFonts w:ascii="Calibri" w:hAnsi="Calibri" w:cs="Calibri"/>
              </w:rPr>
            </w:pPr>
          </w:p>
        </w:tc>
        <w:tc>
          <w:tcPr>
            <w:tcW w:w="1456" w:type="dxa"/>
            <w:vAlign w:val="center"/>
          </w:tcPr>
          <w:p w14:paraId="7CB53F7B" w14:textId="77777777" w:rsidR="00850F36" w:rsidRPr="00C37D48" w:rsidRDefault="00850F36" w:rsidP="00C37D48">
            <w:pPr>
              <w:rPr>
                <w:rFonts w:ascii="Calibri" w:hAnsi="Calibri" w:cs="Calibri"/>
              </w:rPr>
            </w:pPr>
          </w:p>
        </w:tc>
        <w:tc>
          <w:tcPr>
            <w:tcW w:w="1334" w:type="dxa"/>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vAlign w:val="center"/>
          </w:tcPr>
          <w:p w14:paraId="306FB458" w14:textId="77777777" w:rsidR="00850F36" w:rsidRPr="00C37D48" w:rsidRDefault="00850F36" w:rsidP="00C37D48">
            <w:pPr>
              <w:rPr>
                <w:rFonts w:ascii="Calibri" w:hAnsi="Calibri" w:cs="Calibri"/>
              </w:rPr>
            </w:pPr>
          </w:p>
        </w:tc>
        <w:tc>
          <w:tcPr>
            <w:tcW w:w="1456" w:type="dxa"/>
            <w:vAlign w:val="center"/>
          </w:tcPr>
          <w:p w14:paraId="48666C62" w14:textId="77777777" w:rsidR="00850F36" w:rsidRPr="00C37D48" w:rsidRDefault="00850F36" w:rsidP="00C37D48">
            <w:pPr>
              <w:rPr>
                <w:rFonts w:ascii="Calibri" w:hAnsi="Calibri" w:cs="Calibri"/>
              </w:rPr>
            </w:pPr>
          </w:p>
        </w:tc>
        <w:tc>
          <w:tcPr>
            <w:tcW w:w="1334" w:type="dxa"/>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vAlign w:val="center"/>
          </w:tcPr>
          <w:p w14:paraId="7059B640" w14:textId="77777777" w:rsidR="00850F36" w:rsidRPr="00C37D48" w:rsidRDefault="00850F36" w:rsidP="00C37D48">
            <w:pPr>
              <w:rPr>
                <w:rFonts w:ascii="Calibri" w:hAnsi="Calibri" w:cs="Calibri"/>
              </w:rPr>
            </w:pPr>
          </w:p>
        </w:tc>
        <w:tc>
          <w:tcPr>
            <w:tcW w:w="1456" w:type="dxa"/>
            <w:vAlign w:val="center"/>
          </w:tcPr>
          <w:p w14:paraId="3CB19ED3" w14:textId="77777777" w:rsidR="00850F36" w:rsidRPr="00C37D48" w:rsidRDefault="00850F36" w:rsidP="00C37D48">
            <w:pPr>
              <w:rPr>
                <w:rFonts w:ascii="Calibri" w:hAnsi="Calibri" w:cs="Calibri"/>
              </w:rPr>
            </w:pPr>
          </w:p>
        </w:tc>
        <w:tc>
          <w:tcPr>
            <w:tcW w:w="1334" w:type="dxa"/>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vAlign w:val="center"/>
          </w:tcPr>
          <w:p w14:paraId="565FCA2B" w14:textId="77777777" w:rsidR="00850F36" w:rsidRPr="00C37D48" w:rsidRDefault="00850F36" w:rsidP="00C37D48">
            <w:pPr>
              <w:rPr>
                <w:rFonts w:ascii="Calibri" w:hAnsi="Calibri" w:cs="Calibri"/>
              </w:rPr>
            </w:pPr>
          </w:p>
        </w:tc>
        <w:tc>
          <w:tcPr>
            <w:tcW w:w="1456" w:type="dxa"/>
            <w:vAlign w:val="center"/>
          </w:tcPr>
          <w:p w14:paraId="33DBBD59" w14:textId="77777777" w:rsidR="00850F36" w:rsidRPr="00C37D48" w:rsidRDefault="00850F36" w:rsidP="00C37D48">
            <w:pPr>
              <w:rPr>
                <w:rFonts w:ascii="Calibri" w:hAnsi="Calibri" w:cs="Calibri"/>
              </w:rPr>
            </w:pPr>
          </w:p>
        </w:tc>
        <w:tc>
          <w:tcPr>
            <w:tcW w:w="1334" w:type="dxa"/>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vAlign w:val="center"/>
          </w:tcPr>
          <w:p w14:paraId="42C90297" w14:textId="77777777" w:rsidR="00850F36" w:rsidRPr="00C37D48" w:rsidRDefault="00850F36" w:rsidP="00C37D48">
            <w:pPr>
              <w:rPr>
                <w:rFonts w:ascii="Calibri" w:hAnsi="Calibri" w:cs="Calibri"/>
              </w:rPr>
            </w:pPr>
          </w:p>
        </w:tc>
        <w:tc>
          <w:tcPr>
            <w:tcW w:w="1456" w:type="dxa"/>
            <w:vAlign w:val="center"/>
          </w:tcPr>
          <w:p w14:paraId="3475209D" w14:textId="77777777" w:rsidR="00850F36" w:rsidRPr="00C37D48" w:rsidRDefault="00850F36" w:rsidP="00C37D48">
            <w:pPr>
              <w:rPr>
                <w:rFonts w:ascii="Calibri" w:hAnsi="Calibri" w:cs="Calibri"/>
              </w:rPr>
            </w:pPr>
          </w:p>
        </w:tc>
        <w:tc>
          <w:tcPr>
            <w:tcW w:w="1334" w:type="dxa"/>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vAlign w:val="center"/>
          </w:tcPr>
          <w:p w14:paraId="09AA8CB7" w14:textId="77777777" w:rsidR="00850F36" w:rsidRPr="00C37D48" w:rsidRDefault="00850F36" w:rsidP="00C37D48">
            <w:pPr>
              <w:rPr>
                <w:rFonts w:ascii="Calibri" w:hAnsi="Calibri" w:cs="Calibri"/>
              </w:rPr>
            </w:pPr>
          </w:p>
        </w:tc>
        <w:tc>
          <w:tcPr>
            <w:tcW w:w="1456" w:type="dxa"/>
            <w:vAlign w:val="center"/>
          </w:tcPr>
          <w:p w14:paraId="6EE4F476" w14:textId="77777777" w:rsidR="00850F36" w:rsidRPr="00C37D48" w:rsidRDefault="00850F36" w:rsidP="00C37D48">
            <w:pPr>
              <w:rPr>
                <w:rFonts w:ascii="Calibri" w:hAnsi="Calibri" w:cs="Calibri"/>
              </w:rPr>
            </w:pPr>
          </w:p>
        </w:tc>
        <w:tc>
          <w:tcPr>
            <w:tcW w:w="1334" w:type="dxa"/>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vAlign w:val="center"/>
          </w:tcPr>
          <w:p w14:paraId="6BA41E6D" w14:textId="77777777" w:rsidR="00C66EE0" w:rsidRPr="00610F28" w:rsidRDefault="00C66EE0" w:rsidP="00610F28">
            <w:pPr>
              <w:rPr>
                <w:rFonts w:ascii="Calibri" w:hAnsi="Calibri" w:cs="Calibri"/>
              </w:rPr>
            </w:pPr>
          </w:p>
        </w:tc>
      </w:tr>
      <w:tr w:rsidR="00241257" w:rsidRPr="001766F0"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w:t>
            </w:r>
            <w:proofErr w:type="gramStart"/>
            <w:r w:rsidRPr="00610F28">
              <w:rPr>
                <w:rStyle w:val="normaltextrun"/>
                <w:rFonts w:ascii="Calibri" w:hAnsi="Calibri" w:cs="Calibri"/>
                <w:lang w:val="en-US"/>
              </w:rPr>
              <w:t>spend</w:t>
            </w:r>
            <w:proofErr w:type="gramEnd"/>
            <w:r w:rsidRPr="00610F28">
              <w:rPr>
                <w:rStyle w:val="normaltextrun"/>
                <w:rFonts w:ascii="Calibri" w:hAnsi="Calibri" w:cs="Calibri"/>
                <w:lang w:val="en-US"/>
              </w:rPr>
              <w:t xml:space="preserve">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vAlign w:val="center"/>
          </w:tcPr>
          <w:p w14:paraId="7AD6A409" w14:textId="77777777" w:rsidR="00092534" w:rsidRPr="00CF2E7C" w:rsidRDefault="00092534" w:rsidP="00CF2E7C">
            <w:pPr>
              <w:rPr>
                <w:rFonts w:ascii="Calibri" w:hAnsi="Calibri" w:cs="Calibri"/>
              </w:rPr>
            </w:pPr>
          </w:p>
        </w:tc>
      </w:tr>
      <w:tr w:rsidR="00092534" w:rsidRPr="001766F0"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A2E5C"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D4404" w:rsidRPr="009C4D10" w14:paraId="05B597B7" w14:textId="77777777">
        <w:trPr>
          <w:trHeight w:val="24"/>
        </w:trPr>
        <w:tc>
          <w:tcPr>
            <w:tcW w:w="1065" w:type="dxa"/>
            <w:vAlign w:val="center"/>
          </w:tcPr>
          <w:p w14:paraId="46D0CB31" w14:textId="5182D073" w:rsidR="00DD4404" w:rsidRPr="00CF2E7C" w:rsidRDefault="00DD4404" w:rsidP="00DD4404">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D4404" w:rsidRPr="00CF2E7C" w:rsidRDefault="00DD4404" w:rsidP="00DD4404">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D4404" w:rsidRPr="00CF2E7C" w:rsidRDefault="00DD4404" w:rsidP="00DD4404">
            <w:pPr>
              <w:rPr>
                <w:rFonts w:ascii="Calibri" w:hAnsi="Calibri" w:cs="Calibri"/>
              </w:rPr>
            </w:pPr>
          </w:p>
        </w:tc>
        <w:tc>
          <w:tcPr>
            <w:tcW w:w="1455" w:type="dxa"/>
            <w:gridSpan w:val="2"/>
            <w:vAlign w:val="center"/>
          </w:tcPr>
          <w:p w14:paraId="5B4FEC6B" w14:textId="77777777" w:rsidR="00DD4404" w:rsidRPr="00CF2E7C" w:rsidRDefault="00DD4404" w:rsidP="00DD4404">
            <w:pPr>
              <w:rPr>
                <w:rFonts w:ascii="Calibri" w:hAnsi="Calibri" w:cs="Calibri"/>
              </w:rPr>
            </w:pPr>
          </w:p>
        </w:tc>
        <w:tc>
          <w:tcPr>
            <w:tcW w:w="1505" w:type="dxa"/>
          </w:tcPr>
          <w:p w14:paraId="242DA23C" w14:textId="22C3E81A" w:rsidR="00DD4404" w:rsidRPr="00CF2E7C" w:rsidRDefault="00DD4404" w:rsidP="00DD4404">
            <w:pPr>
              <w:rPr>
                <w:rFonts w:ascii="Calibri" w:hAnsi="Calibri" w:cs="Calibri"/>
              </w:rPr>
            </w:pPr>
            <w:r w:rsidRPr="00CA4E5E">
              <w:rPr>
                <w:rFonts w:ascii="Calibri" w:hAnsi="Calibri" w:cs="Calibri"/>
              </w:rPr>
              <w:t>x</w:t>
            </w:r>
          </w:p>
        </w:tc>
      </w:tr>
      <w:tr w:rsidR="00DD4404" w:rsidRPr="009C4D10" w14:paraId="2E8BFB98" w14:textId="77777777">
        <w:trPr>
          <w:trHeight w:val="24"/>
        </w:trPr>
        <w:tc>
          <w:tcPr>
            <w:tcW w:w="1065" w:type="dxa"/>
            <w:vAlign w:val="center"/>
          </w:tcPr>
          <w:p w14:paraId="2289F8A3" w14:textId="48A6FE43" w:rsidR="00DD4404" w:rsidRPr="00CF2E7C" w:rsidRDefault="00DD4404" w:rsidP="00DD4404">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D4404" w:rsidRPr="00CF2E7C" w:rsidRDefault="00DD4404" w:rsidP="00DD4404">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D4404" w:rsidRPr="00CF2E7C" w:rsidRDefault="00DD4404" w:rsidP="00DD4404">
            <w:pPr>
              <w:rPr>
                <w:rFonts w:ascii="Calibri" w:hAnsi="Calibri" w:cs="Calibri"/>
              </w:rPr>
            </w:pPr>
          </w:p>
        </w:tc>
        <w:tc>
          <w:tcPr>
            <w:tcW w:w="1455" w:type="dxa"/>
            <w:gridSpan w:val="2"/>
            <w:vAlign w:val="center"/>
          </w:tcPr>
          <w:p w14:paraId="3C9FD41A" w14:textId="77777777" w:rsidR="00DD4404" w:rsidRPr="00CF2E7C" w:rsidRDefault="00DD4404" w:rsidP="00DD4404">
            <w:pPr>
              <w:rPr>
                <w:rFonts w:ascii="Calibri" w:hAnsi="Calibri" w:cs="Calibri"/>
              </w:rPr>
            </w:pPr>
          </w:p>
        </w:tc>
        <w:tc>
          <w:tcPr>
            <w:tcW w:w="1505" w:type="dxa"/>
          </w:tcPr>
          <w:p w14:paraId="5A98AF5A" w14:textId="50ABEFAE" w:rsidR="00DD4404" w:rsidRPr="00CF2E7C" w:rsidRDefault="00DD4404" w:rsidP="00DD4404">
            <w:pPr>
              <w:rPr>
                <w:rFonts w:ascii="Calibri" w:hAnsi="Calibri" w:cs="Calibri"/>
              </w:rPr>
            </w:pPr>
            <w:r w:rsidRPr="00CA4E5E">
              <w:rPr>
                <w:rFonts w:ascii="Calibri" w:hAnsi="Calibri" w:cs="Calibri"/>
              </w:rPr>
              <w:t>x</w:t>
            </w: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03CC0773" w:rsidR="00D4323A" w:rsidRPr="00CF2E7C" w:rsidRDefault="00DD4404" w:rsidP="00CF2E7C">
            <w:pPr>
              <w:rPr>
                <w:rFonts w:ascii="Calibri" w:hAnsi="Calibri" w:cs="Calibri"/>
              </w:rPr>
            </w:pPr>
            <w:r>
              <w:rPr>
                <w:rFonts w:ascii="Calibri" w:hAnsi="Calibri" w:cs="Calibri"/>
              </w:rPr>
              <w:t>x</w:t>
            </w: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D4404" w:rsidRPr="009C4D10" w14:paraId="7CCA8B79" w14:textId="77777777">
        <w:trPr>
          <w:trHeight w:val="24"/>
        </w:trPr>
        <w:tc>
          <w:tcPr>
            <w:tcW w:w="1065" w:type="dxa"/>
            <w:vAlign w:val="center"/>
          </w:tcPr>
          <w:p w14:paraId="37C046FC" w14:textId="53C49594" w:rsidR="00DD4404" w:rsidRPr="00CF2E7C" w:rsidRDefault="00DD4404" w:rsidP="00DD4404">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D4404" w:rsidRPr="00CF2E7C" w:rsidRDefault="00DD4404" w:rsidP="00DD4404">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D4404" w:rsidRPr="00CF2E7C" w:rsidRDefault="00DD4404" w:rsidP="00DD4404">
            <w:pPr>
              <w:rPr>
                <w:rFonts w:ascii="Calibri" w:hAnsi="Calibri" w:cs="Calibri"/>
              </w:rPr>
            </w:pPr>
          </w:p>
        </w:tc>
        <w:tc>
          <w:tcPr>
            <w:tcW w:w="1455" w:type="dxa"/>
            <w:gridSpan w:val="2"/>
            <w:vAlign w:val="center"/>
          </w:tcPr>
          <w:p w14:paraId="4902C0E0" w14:textId="77777777" w:rsidR="00DD4404" w:rsidRPr="00CF2E7C" w:rsidRDefault="00DD4404" w:rsidP="00DD4404">
            <w:pPr>
              <w:rPr>
                <w:rFonts w:ascii="Calibri" w:hAnsi="Calibri" w:cs="Calibri"/>
              </w:rPr>
            </w:pPr>
          </w:p>
        </w:tc>
        <w:tc>
          <w:tcPr>
            <w:tcW w:w="1505" w:type="dxa"/>
          </w:tcPr>
          <w:p w14:paraId="09AE3F99" w14:textId="1BB65520" w:rsidR="00DD4404" w:rsidRPr="00CF2E7C" w:rsidRDefault="00DD4404" w:rsidP="00DD4404">
            <w:pPr>
              <w:rPr>
                <w:rFonts w:ascii="Calibri" w:hAnsi="Calibri" w:cs="Calibri"/>
              </w:rPr>
            </w:pPr>
            <w:r w:rsidRPr="00622477">
              <w:rPr>
                <w:rFonts w:ascii="Calibri" w:hAnsi="Calibri" w:cs="Calibri"/>
              </w:rPr>
              <w:t>x</w:t>
            </w:r>
          </w:p>
        </w:tc>
      </w:tr>
      <w:tr w:rsidR="00DD4404" w:rsidRPr="009C4D10" w14:paraId="7E6D8DB7" w14:textId="77777777">
        <w:trPr>
          <w:trHeight w:val="24"/>
        </w:trPr>
        <w:tc>
          <w:tcPr>
            <w:tcW w:w="1065" w:type="dxa"/>
            <w:vAlign w:val="center"/>
          </w:tcPr>
          <w:p w14:paraId="01559852" w14:textId="4E391D88" w:rsidR="00DD4404" w:rsidRPr="00CF2E7C" w:rsidRDefault="00DD4404" w:rsidP="00DD4404">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D4404" w:rsidRPr="00CF2E7C" w:rsidRDefault="00DD4404" w:rsidP="00DD4404">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D4404" w:rsidRPr="00CF2E7C" w:rsidRDefault="00DD4404" w:rsidP="00DD4404">
            <w:pPr>
              <w:rPr>
                <w:rFonts w:ascii="Calibri" w:hAnsi="Calibri" w:cs="Calibri"/>
              </w:rPr>
            </w:pPr>
          </w:p>
        </w:tc>
        <w:tc>
          <w:tcPr>
            <w:tcW w:w="1455" w:type="dxa"/>
            <w:gridSpan w:val="2"/>
            <w:vAlign w:val="center"/>
          </w:tcPr>
          <w:p w14:paraId="6CA5E6D4" w14:textId="77777777" w:rsidR="00DD4404" w:rsidRPr="00CF2E7C" w:rsidRDefault="00DD4404" w:rsidP="00DD4404">
            <w:pPr>
              <w:rPr>
                <w:rFonts w:ascii="Calibri" w:hAnsi="Calibri" w:cs="Calibri"/>
              </w:rPr>
            </w:pPr>
          </w:p>
        </w:tc>
        <w:tc>
          <w:tcPr>
            <w:tcW w:w="1505" w:type="dxa"/>
          </w:tcPr>
          <w:p w14:paraId="3395370C" w14:textId="3CEC5EFA" w:rsidR="00DD4404" w:rsidRPr="00CF2E7C" w:rsidRDefault="00DD4404" w:rsidP="00DD4404">
            <w:pPr>
              <w:rPr>
                <w:rFonts w:ascii="Calibri" w:hAnsi="Calibri" w:cs="Calibri"/>
              </w:rPr>
            </w:pPr>
            <w:r w:rsidRPr="00622477">
              <w:rPr>
                <w:rFonts w:ascii="Calibri" w:hAnsi="Calibri" w:cs="Calibri"/>
              </w:rPr>
              <w:t>x</w:t>
            </w:r>
          </w:p>
        </w:tc>
      </w:tr>
      <w:tr w:rsidR="00DD4404" w:rsidRPr="009C4D10" w14:paraId="79ED0E10" w14:textId="77777777">
        <w:trPr>
          <w:trHeight w:val="300"/>
        </w:trPr>
        <w:tc>
          <w:tcPr>
            <w:tcW w:w="1065" w:type="dxa"/>
            <w:vAlign w:val="center"/>
          </w:tcPr>
          <w:p w14:paraId="4BE294D3" w14:textId="36E58011" w:rsidR="00DD4404" w:rsidRPr="00CF2E7C" w:rsidRDefault="00DD4404" w:rsidP="00DD4404">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D4404" w:rsidRPr="00CF2E7C" w:rsidRDefault="00DD4404" w:rsidP="00DD4404">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D4404" w:rsidRPr="00CF2E7C" w:rsidRDefault="00DD4404" w:rsidP="00DD4404">
            <w:pPr>
              <w:rPr>
                <w:rFonts w:ascii="Calibri" w:hAnsi="Calibri" w:cs="Calibri"/>
              </w:rPr>
            </w:pPr>
          </w:p>
        </w:tc>
        <w:tc>
          <w:tcPr>
            <w:tcW w:w="1455" w:type="dxa"/>
            <w:gridSpan w:val="2"/>
            <w:vAlign w:val="center"/>
          </w:tcPr>
          <w:p w14:paraId="4035B265" w14:textId="77777777" w:rsidR="00DD4404" w:rsidRPr="00CF2E7C" w:rsidRDefault="00DD4404" w:rsidP="00DD4404">
            <w:pPr>
              <w:rPr>
                <w:rFonts w:ascii="Calibri" w:hAnsi="Calibri" w:cs="Calibri"/>
              </w:rPr>
            </w:pPr>
          </w:p>
        </w:tc>
        <w:tc>
          <w:tcPr>
            <w:tcW w:w="1505" w:type="dxa"/>
          </w:tcPr>
          <w:p w14:paraId="6709B18B" w14:textId="5304790E" w:rsidR="00DD4404" w:rsidRPr="00CF2E7C" w:rsidRDefault="00DD4404" w:rsidP="00DD4404">
            <w:pPr>
              <w:rPr>
                <w:rFonts w:ascii="Calibri" w:hAnsi="Calibri" w:cs="Calibri"/>
              </w:rPr>
            </w:pPr>
            <w:r w:rsidRPr="00622477">
              <w:rPr>
                <w:rFonts w:ascii="Calibri" w:hAnsi="Calibri" w:cs="Calibri"/>
              </w:rPr>
              <w:t>x</w:t>
            </w:r>
          </w:p>
        </w:tc>
      </w:tr>
      <w:tr w:rsidR="00DD4404" w:rsidRPr="009C4D10" w14:paraId="6E1F1A41" w14:textId="77777777">
        <w:trPr>
          <w:trHeight w:val="24"/>
        </w:trPr>
        <w:tc>
          <w:tcPr>
            <w:tcW w:w="1065" w:type="dxa"/>
            <w:vAlign w:val="center"/>
          </w:tcPr>
          <w:p w14:paraId="16418396" w14:textId="4F23F845" w:rsidR="00DD4404" w:rsidRPr="00CF2E7C" w:rsidRDefault="00DD4404" w:rsidP="00DD4404">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D4404" w:rsidRPr="00CF2E7C" w:rsidRDefault="00DD4404" w:rsidP="00DD4404">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D4404" w:rsidRPr="00CF2E7C" w:rsidRDefault="00DD4404" w:rsidP="00DD4404">
            <w:pPr>
              <w:rPr>
                <w:rFonts w:ascii="Calibri" w:hAnsi="Calibri" w:cs="Calibri"/>
              </w:rPr>
            </w:pPr>
          </w:p>
        </w:tc>
        <w:tc>
          <w:tcPr>
            <w:tcW w:w="1455" w:type="dxa"/>
            <w:gridSpan w:val="2"/>
            <w:vAlign w:val="center"/>
          </w:tcPr>
          <w:p w14:paraId="22BF6C29" w14:textId="77777777" w:rsidR="00DD4404" w:rsidRPr="00CF2E7C" w:rsidRDefault="00DD4404" w:rsidP="00DD4404">
            <w:pPr>
              <w:rPr>
                <w:rFonts w:ascii="Calibri" w:hAnsi="Calibri" w:cs="Calibri"/>
              </w:rPr>
            </w:pPr>
          </w:p>
        </w:tc>
        <w:tc>
          <w:tcPr>
            <w:tcW w:w="1505" w:type="dxa"/>
          </w:tcPr>
          <w:p w14:paraId="24A5223C" w14:textId="6DA4FEED" w:rsidR="00DD4404" w:rsidRPr="00CF2E7C" w:rsidRDefault="00DD4404" w:rsidP="00DD4404">
            <w:pPr>
              <w:rPr>
                <w:rFonts w:ascii="Calibri" w:hAnsi="Calibri" w:cs="Calibri"/>
              </w:rPr>
            </w:pPr>
            <w:r w:rsidRPr="00622477">
              <w:rPr>
                <w:rFonts w:ascii="Calibri" w:hAnsi="Calibri" w:cs="Calibri"/>
              </w:rPr>
              <w:t>x</w:t>
            </w:r>
          </w:p>
        </w:tc>
      </w:tr>
      <w:tr w:rsidR="00DD4404" w:rsidRPr="009C4D10" w14:paraId="719820F8" w14:textId="77777777">
        <w:trPr>
          <w:trHeight w:val="300"/>
        </w:trPr>
        <w:tc>
          <w:tcPr>
            <w:tcW w:w="1065" w:type="dxa"/>
            <w:vAlign w:val="center"/>
          </w:tcPr>
          <w:p w14:paraId="3A3F343D" w14:textId="5FF435E2" w:rsidR="00DD4404" w:rsidRPr="00CF2E7C" w:rsidRDefault="00DD4404" w:rsidP="00DD4404">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D4404" w:rsidRPr="00CF2E7C" w:rsidRDefault="00DD4404" w:rsidP="00DD4404">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D4404" w:rsidRPr="00CF2E7C" w:rsidRDefault="00DD4404" w:rsidP="00DD4404">
            <w:pPr>
              <w:rPr>
                <w:rFonts w:ascii="Calibri" w:hAnsi="Calibri" w:cs="Calibri"/>
              </w:rPr>
            </w:pPr>
          </w:p>
        </w:tc>
        <w:tc>
          <w:tcPr>
            <w:tcW w:w="1455" w:type="dxa"/>
            <w:gridSpan w:val="2"/>
            <w:vAlign w:val="center"/>
          </w:tcPr>
          <w:p w14:paraId="4E9DEEA5" w14:textId="77777777" w:rsidR="00DD4404" w:rsidRPr="00CF2E7C" w:rsidRDefault="00DD4404" w:rsidP="00DD4404">
            <w:pPr>
              <w:rPr>
                <w:rFonts w:ascii="Calibri" w:hAnsi="Calibri" w:cs="Calibri"/>
              </w:rPr>
            </w:pPr>
          </w:p>
        </w:tc>
        <w:tc>
          <w:tcPr>
            <w:tcW w:w="1505" w:type="dxa"/>
          </w:tcPr>
          <w:p w14:paraId="1BD9121A" w14:textId="6DD4B910" w:rsidR="00DD4404" w:rsidRPr="00CF2E7C" w:rsidRDefault="00DD4404" w:rsidP="00DD4404">
            <w:pPr>
              <w:rPr>
                <w:rFonts w:ascii="Calibri" w:hAnsi="Calibri" w:cs="Calibri"/>
              </w:rPr>
            </w:pPr>
            <w:r w:rsidRPr="00622477">
              <w:rPr>
                <w:rFonts w:ascii="Calibri" w:hAnsi="Calibri" w:cs="Calibri"/>
              </w:rPr>
              <w:t>x</w:t>
            </w:r>
          </w:p>
        </w:tc>
      </w:tr>
      <w:tr w:rsidR="00DD4404" w:rsidRPr="009C4D10" w14:paraId="17DAFD7B" w14:textId="77777777">
        <w:trPr>
          <w:trHeight w:val="300"/>
        </w:trPr>
        <w:tc>
          <w:tcPr>
            <w:tcW w:w="1065" w:type="dxa"/>
            <w:vAlign w:val="center"/>
          </w:tcPr>
          <w:p w14:paraId="7435CCC4" w14:textId="7751F044" w:rsidR="00DD4404" w:rsidRPr="00CF2E7C" w:rsidRDefault="00DD4404" w:rsidP="00DD4404">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D4404" w:rsidRPr="00CF2E7C" w:rsidRDefault="00DD4404" w:rsidP="00DD4404">
            <w:pPr>
              <w:rPr>
                <w:rFonts w:ascii="Calibri" w:hAnsi="Calibri" w:cs="Calibri"/>
              </w:rPr>
            </w:pPr>
            <w:r w:rsidRPr="00CF2E7C">
              <w:rPr>
                <w:rFonts w:ascii="Calibri" w:hAnsi="Calibri" w:cs="Calibri"/>
              </w:rPr>
              <w:t>Government agencies and/or departments (regional – e.g. state, province, region, metropolitan region)</w:t>
            </w:r>
          </w:p>
        </w:tc>
        <w:tc>
          <w:tcPr>
            <w:tcW w:w="1456" w:type="dxa"/>
            <w:vAlign w:val="center"/>
          </w:tcPr>
          <w:p w14:paraId="6C322503" w14:textId="77777777" w:rsidR="00DD4404" w:rsidRPr="00CF2E7C" w:rsidRDefault="00DD4404" w:rsidP="00DD4404">
            <w:pPr>
              <w:rPr>
                <w:rFonts w:ascii="Calibri" w:hAnsi="Calibri" w:cs="Calibri"/>
              </w:rPr>
            </w:pPr>
          </w:p>
        </w:tc>
        <w:tc>
          <w:tcPr>
            <w:tcW w:w="1455" w:type="dxa"/>
            <w:gridSpan w:val="2"/>
            <w:vAlign w:val="center"/>
          </w:tcPr>
          <w:p w14:paraId="5AC2C5A5" w14:textId="77777777" w:rsidR="00DD4404" w:rsidRPr="00CF2E7C" w:rsidRDefault="00DD4404" w:rsidP="00DD4404">
            <w:pPr>
              <w:rPr>
                <w:rFonts w:ascii="Calibri" w:hAnsi="Calibri" w:cs="Calibri"/>
              </w:rPr>
            </w:pPr>
          </w:p>
        </w:tc>
        <w:tc>
          <w:tcPr>
            <w:tcW w:w="1505" w:type="dxa"/>
          </w:tcPr>
          <w:p w14:paraId="7D2537CF" w14:textId="14CC9B78" w:rsidR="00DD4404" w:rsidRPr="00CF2E7C" w:rsidRDefault="00DD4404" w:rsidP="00DD4404">
            <w:pPr>
              <w:rPr>
                <w:rFonts w:ascii="Calibri" w:hAnsi="Calibri" w:cs="Calibri"/>
              </w:rPr>
            </w:pPr>
            <w:r w:rsidRPr="00622477">
              <w:rPr>
                <w:rFonts w:ascii="Calibri" w:hAnsi="Calibri" w:cs="Calibri"/>
              </w:rPr>
              <w:t>x</w:t>
            </w:r>
          </w:p>
        </w:tc>
      </w:tr>
      <w:tr w:rsidR="00DD4404" w:rsidRPr="009C4D10" w14:paraId="79E37C47" w14:textId="77777777">
        <w:trPr>
          <w:trHeight w:val="300"/>
        </w:trPr>
        <w:tc>
          <w:tcPr>
            <w:tcW w:w="1065" w:type="dxa"/>
            <w:vAlign w:val="center"/>
          </w:tcPr>
          <w:p w14:paraId="473B2622" w14:textId="38397B39" w:rsidR="00DD4404" w:rsidRPr="00CF2E7C" w:rsidRDefault="00DD4404" w:rsidP="00DD4404">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D4404" w:rsidRPr="00CF2E7C" w:rsidRDefault="00DD4404" w:rsidP="00DD4404">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D4404" w:rsidRPr="00CF2E7C" w:rsidRDefault="00DD4404" w:rsidP="00DD4404">
            <w:pPr>
              <w:rPr>
                <w:rFonts w:ascii="Calibri" w:hAnsi="Calibri" w:cs="Calibri"/>
              </w:rPr>
            </w:pPr>
          </w:p>
        </w:tc>
        <w:tc>
          <w:tcPr>
            <w:tcW w:w="1455" w:type="dxa"/>
            <w:gridSpan w:val="2"/>
            <w:vAlign w:val="center"/>
          </w:tcPr>
          <w:p w14:paraId="1D284466" w14:textId="77777777" w:rsidR="00DD4404" w:rsidRPr="00CF2E7C" w:rsidRDefault="00DD4404" w:rsidP="00DD4404">
            <w:pPr>
              <w:rPr>
                <w:rFonts w:ascii="Calibri" w:hAnsi="Calibri" w:cs="Calibri"/>
              </w:rPr>
            </w:pPr>
          </w:p>
        </w:tc>
        <w:tc>
          <w:tcPr>
            <w:tcW w:w="1505" w:type="dxa"/>
          </w:tcPr>
          <w:p w14:paraId="2CD4C703" w14:textId="0874F96D" w:rsidR="00DD4404" w:rsidRPr="00CF2E7C" w:rsidRDefault="00DD4404" w:rsidP="00DD4404">
            <w:pPr>
              <w:rPr>
                <w:rFonts w:ascii="Calibri" w:hAnsi="Calibri" w:cs="Calibri"/>
              </w:rPr>
            </w:pPr>
            <w:r w:rsidRPr="00622477">
              <w:rPr>
                <w:rFonts w:ascii="Calibri" w:hAnsi="Calibri" w:cs="Calibri"/>
              </w:rPr>
              <w:t>x</w:t>
            </w:r>
          </w:p>
        </w:tc>
      </w:tr>
      <w:tr w:rsidR="00DD4404" w:rsidRPr="009C4D10" w14:paraId="32DC1CDD" w14:textId="77777777">
        <w:trPr>
          <w:trHeight w:val="300"/>
        </w:trPr>
        <w:tc>
          <w:tcPr>
            <w:tcW w:w="1065" w:type="dxa"/>
            <w:vAlign w:val="center"/>
          </w:tcPr>
          <w:p w14:paraId="2723A6DB" w14:textId="67A7AD21" w:rsidR="00DD4404" w:rsidRPr="00CF2E7C" w:rsidRDefault="00DD4404" w:rsidP="00DD4404">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D4404" w:rsidRPr="00CF2E7C" w:rsidRDefault="00DD4404" w:rsidP="00DD4404">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D4404" w:rsidRPr="00CF2E7C" w:rsidRDefault="00DD4404" w:rsidP="00DD4404">
            <w:pPr>
              <w:rPr>
                <w:rFonts w:ascii="Calibri" w:hAnsi="Calibri" w:cs="Calibri"/>
              </w:rPr>
            </w:pPr>
          </w:p>
        </w:tc>
        <w:tc>
          <w:tcPr>
            <w:tcW w:w="1455" w:type="dxa"/>
            <w:gridSpan w:val="2"/>
            <w:vAlign w:val="center"/>
          </w:tcPr>
          <w:p w14:paraId="5A7414BC" w14:textId="77777777" w:rsidR="00DD4404" w:rsidRPr="00CF2E7C" w:rsidRDefault="00DD4404" w:rsidP="00DD4404">
            <w:pPr>
              <w:rPr>
                <w:rFonts w:ascii="Calibri" w:hAnsi="Calibri" w:cs="Calibri"/>
              </w:rPr>
            </w:pPr>
          </w:p>
        </w:tc>
        <w:tc>
          <w:tcPr>
            <w:tcW w:w="1505" w:type="dxa"/>
          </w:tcPr>
          <w:p w14:paraId="324C4411" w14:textId="0A91923C" w:rsidR="00DD4404" w:rsidRPr="00CF2E7C" w:rsidRDefault="00DD4404" w:rsidP="00DD4404">
            <w:pPr>
              <w:rPr>
                <w:rFonts w:ascii="Calibri" w:hAnsi="Calibri" w:cs="Calibri"/>
              </w:rPr>
            </w:pPr>
            <w:r w:rsidRPr="00622477">
              <w:rPr>
                <w:rFonts w:ascii="Calibri" w:hAnsi="Calibri" w:cs="Calibri"/>
              </w:rPr>
              <w:t>x</w:t>
            </w:r>
          </w:p>
        </w:tc>
      </w:tr>
      <w:tr w:rsidR="00DD4404" w:rsidRPr="009C4D10" w14:paraId="719D5881" w14:textId="77777777">
        <w:trPr>
          <w:trHeight w:val="24"/>
        </w:trPr>
        <w:tc>
          <w:tcPr>
            <w:tcW w:w="1065" w:type="dxa"/>
            <w:vAlign w:val="center"/>
          </w:tcPr>
          <w:p w14:paraId="414C1836" w14:textId="32974EF8" w:rsidR="00DD4404" w:rsidRPr="00CF2E7C" w:rsidRDefault="00DD4404" w:rsidP="00DD4404">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D4404" w:rsidRPr="00CF2E7C" w:rsidRDefault="00DD4404" w:rsidP="00DD4404">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D4404" w:rsidRPr="00CF2E7C" w:rsidRDefault="00DD4404" w:rsidP="00DD4404">
            <w:pPr>
              <w:rPr>
                <w:rFonts w:ascii="Calibri" w:hAnsi="Calibri" w:cs="Calibri"/>
              </w:rPr>
            </w:pPr>
          </w:p>
        </w:tc>
        <w:tc>
          <w:tcPr>
            <w:tcW w:w="1455" w:type="dxa"/>
            <w:gridSpan w:val="2"/>
            <w:vAlign w:val="center"/>
          </w:tcPr>
          <w:p w14:paraId="52DD1FFC" w14:textId="77777777" w:rsidR="00DD4404" w:rsidRPr="00CF2E7C" w:rsidRDefault="00DD4404" w:rsidP="00DD4404">
            <w:pPr>
              <w:rPr>
                <w:rFonts w:ascii="Calibri" w:hAnsi="Calibri" w:cs="Calibri"/>
              </w:rPr>
            </w:pPr>
          </w:p>
        </w:tc>
        <w:tc>
          <w:tcPr>
            <w:tcW w:w="1505" w:type="dxa"/>
          </w:tcPr>
          <w:p w14:paraId="0820E928" w14:textId="0DA3ADCA" w:rsidR="00DD4404" w:rsidRPr="00CF2E7C" w:rsidRDefault="00DD4404" w:rsidP="00DD4404">
            <w:pPr>
              <w:rPr>
                <w:rFonts w:ascii="Calibri" w:hAnsi="Calibri" w:cs="Calibri"/>
              </w:rPr>
            </w:pPr>
            <w:r w:rsidRPr="00622477">
              <w:rPr>
                <w:rFonts w:ascii="Calibri" w:hAnsi="Calibri" w:cs="Calibri"/>
              </w:rPr>
              <w:t>x</w:t>
            </w: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vAlign w:val="center"/>
          </w:tcPr>
          <w:p w14:paraId="505C456B" w14:textId="111EA6BE" w:rsidR="00DD292A" w:rsidRPr="00CF2E7C" w:rsidRDefault="0075163F" w:rsidP="00CF2E7C">
            <w:pPr>
              <w:rPr>
                <w:rFonts w:ascii="Calibri" w:hAnsi="Calibri" w:cs="Calibri"/>
              </w:rPr>
            </w:pPr>
            <w:r w:rsidRPr="0075163F">
              <w:rPr>
                <w:rFonts w:ascii="Calibri" w:hAnsi="Calibri" w:cs="Calibri"/>
              </w:rPr>
              <w:t>The directive applies prudential rules to IORPs, which are specialized financial institutions managing occupational pension schemes.</w:t>
            </w: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1E7E66EE" w:rsidR="00DD292A" w:rsidRPr="00CF2E7C" w:rsidRDefault="00C8301C" w:rsidP="00CF2E7C">
            <w:pPr>
              <w:rPr>
                <w:rFonts w:ascii="Calibri" w:hAnsi="Calibri" w:cs="Calibri"/>
              </w:rPr>
            </w:pPr>
            <w:r>
              <w:rPr>
                <w:rFonts w:ascii="Calibri" w:hAnsi="Calibri" w:cs="Calibri"/>
              </w:rPr>
              <w:t>x</w:t>
            </w: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23F77EC" w:rsidR="00DD292A" w:rsidRPr="00CF2E7C" w:rsidRDefault="00C8301C" w:rsidP="00CF2E7C">
            <w:pPr>
              <w:rPr>
                <w:rFonts w:ascii="Calibri" w:hAnsi="Calibri" w:cs="Calibri"/>
              </w:rPr>
            </w:pPr>
            <w:r>
              <w:rPr>
                <w:rFonts w:ascii="Calibri" w:hAnsi="Calibri" w:cs="Calibri"/>
              </w:rPr>
              <w:t>x</w:t>
            </w: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07E8932C" w:rsidR="00DD292A" w:rsidRPr="00CF2E7C" w:rsidRDefault="00C8301C" w:rsidP="00CF2E7C">
            <w:pPr>
              <w:rPr>
                <w:rFonts w:ascii="Calibri" w:hAnsi="Calibri" w:cs="Calibri"/>
              </w:rPr>
            </w:pPr>
            <w:r>
              <w:rPr>
                <w:rFonts w:ascii="Calibri" w:hAnsi="Calibri" w:cs="Calibri"/>
              </w:rPr>
              <w:t>x</w:t>
            </w: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0062AAF9" w:rsidR="00DD292A" w:rsidRPr="00CF2E7C" w:rsidRDefault="00C8301C" w:rsidP="00CF2E7C">
            <w:pPr>
              <w:rPr>
                <w:rFonts w:ascii="Calibri" w:hAnsi="Calibri" w:cs="Calibri"/>
              </w:rPr>
            </w:pPr>
            <w:r>
              <w:rPr>
                <w:rFonts w:ascii="Calibri" w:hAnsi="Calibri" w:cs="Calibri"/>
              </w:rPr>
              <w:t>x</w:t>
            </w: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67E02F2B" w:rsidR="00DD292A" w:rsidRPr="00CF2E7C" w:rsidRDefault="00C8301C" w:rsidP="00CF2E7C">
            <w:pPr>
              <w:rPr>
                <w:rFonts w:ascii="Calibri" w:hAnsi="Calibri" w:cs="Calibri"/>
              </w:rPr>
            </w:pPr>
            <w:r>
              <w:rPr>
                <w:rFonts w:ascii="Calibri" w:hAnsi="Calibri" w:cs="Calibri"/>
              </w:rPr>
              <w:t>x</w:t>
            </w: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8301C" w:rsidRDefault="00DD292A" w:rsidP="00CF2E7C">
            <w:pPr>
              <w:rPr>
                <w:rFonts w:ascii="Calibri" w:hAnsi="Calibri" w:cs="Calibri"/>
              </w:rPr>
            </w:pPr>
          </w:p>
        </w:tc>
        <w:tc>
          <w:tcPr>
            <w:tcW w:w="9375" w:type="dxa"/>
            <w:gridSpan w:val="7"/>
            <w:vAlign w:val="center"/>
          </w:tcPr>
          <w:p w14:paraId="2FAABD2D" w14:textId="49E22627" w:rsidR="00DD292A" w:rsidRPr="00C8301C" w:rsidRDefault="00C8301C" w:rsidP="00CF2E7C">
            <w:pPr>
              <w:rPr>
                <w:rFonts w:ascii="Calibri" w:hAnsi="Calibri" w:cs="Calibri"/>
              </w:rPr>
            </w:pPr>
            <w:r w:rsidRPr="00C8301C">
              <w:rPr>
                <w:rFonts w:ascii="Calibri" w:hAnsi="Calibri" w:cs="Calibri"/>
              </w:rPr>
              <w:t>The directive specifically targets IORPs, which are a defined subset of pension funds under EU law</w:t>
            </w: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A65A1C" w:rsidRPr="009C4D10" w14:paraId="4C98748D" w14:textId="77777777">
        <w:trPr>
          <w:trHeight w:val="22"/>
        </w:trPr>
        <w:tc>
          <w:tcPr>
            <w:tcW w:w="1065" w:type="dxa"/>
            <w:vAlign w:val="center"/>
          </w:tcPr>
          <w:p w14:paraId="41CD655E" w14:textId="7817C6ED" w:rsidR="00A65A1C" w:rsidRPr="00CF2E7C" w:rsidRDefault="00A65A1C" w:rsidP="00A65A1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A65A1C" w:rsidRPr="00CF2E7C" w:rsidRDefault="00A65A1C" w:rsidP="00A65A1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A65A1C" w:rsidRPr="00CF2E7C" w:rsidRDefault="00A65A1C" w:rsidP="00A65A1C">
            <w:pPr>
              <w:rPr>
                <w:rFonts w:ascii="Calibri" w:hAnsi="Calibri" w:cs="Calibri"/>
              </w:rPr>
            </w:pPr>
          </w:p>
        </w:tc>
        <w:tc>
          <w:tcPr>
            <w:tcW w:w="1455" w:type="dxa"/>
            <w:gridSpan w:val="2"/>
            <w:vAlign w:val="center"/>
          </w:tcPr>
          <w:p w14:paraId="0E4C173F" w14:textId="77777777" w:rsidR="00A65A1C" w:rsidRPr="00CF2E7C" w:rsidRDefault="00A65A1C" w:rsidP="00A65A1C">
            <w:pPr>
              <w:rPr>
                <w:rFonts w:ascii="Calibri" w:hAnsi="Calibri" w:cs="Calibri"/>
              </w:rPr>
            </w:pPr>
          </w:p>
        </w:tc>
        <w:tc>
          <w:tcPr>
            <w:tcW w:w="1505" w:type="dxa"/>
          </w:tcPr>
          <w:p w14:paraId="18248895" w14:textId="0B318184" w:rsidR="00A65A1C" w:rsidRPr="00CF2E7C" w:rsidRDefault="00A65A1C" w:rsidP="00A65A1C">
            <w:pPr>
              <w:rPr>
                <w:rFonts w:ascii="Calibri" w:hAnsi="Calibri" w:cs="Calibri"/>
              </w:rPr>
            </w:pPr>
            <w:r w:rsidRPr="00864EFC">
              <w:rPr>
                <w:rFonts w:ascii="Calibri" w:hAnsi="Calibri" w:cs="Calibri"/>
              </w:rPr>
              <w:t>x</w:t>
            </w:r>
          </w:p>
        </w:tc>
      </w:tr>
      <w:tr w:rsidR="00A65A1C" w:rsidRPr="009C4D10" w14:paraId="3C446894" w14:textId="77777777">
        <w:trPr>
          <w:trHeight w:val="22"/>
        </w:trPr>
        <w:tc>
          <w:tcPr>
            <w:tcW w:w="1065" w:type="dxa"/>
            <w:vAlign w:val="center"/>
          </w:tcPr>
          <w:p w14:paraId="0FBC1673" w14:textId="239277CB" w:rsidR="00A65A1C" w:rsidRPr="00CF2E7C" w:rsidRDefault="00A65A1C" w:rsidP="00A65A1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A65A1C" w:rsidRPr="00CF2E7C" w:rsidRDefault="00A65A1C" w:rsidP="00A65A1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A65A1C" w:rsidRPr="00CF2E7C" w:rsidRDefault="00A65A1C" w:rsidP="00A65A1C">
            <w:pPr>
              <w:rPr>
                <w:rFonts w:ascii="Calibri" w:hAnsi="Calibri" w:cs="Calibri"/>
              </w:rPr>
            </w:pPr>
          </w:p>
        </w:tc>
        <w:tc>
          <w:tcPr>
            <w:tcW w:w="1455" w:type="dxa"/>
            <w:gridSpan w:val="2"/>
            <w:vAlign w:val="center"/>
          </w:tcPr>
          <w:p w14:paraId="7C064F97" w14:textId="77777777" w:rsidR="00A65A1C" w:rsidRPr="00CF2E7C" w:rsidRDefault="00A65A1C" w:rsidP="00A65A1C">
            <w:pPr>
              <w:rPr>
                <w:rFonts w:ascii="Calibri" w:hAnsi="Calibri" w:cs="Calibri"/>
              </w:rPr>
            </w:pPr>
          </w:p>
        </w:tc>
        <w:tc>
          <w:tcPr>
            <w:tcW w:w="1505" w:type="dxa"/>
          </w:tcPr>
          <w:p w14:paraId="19285B54" w14:textId="05426A1E" w:rsidR="00A65A1C" w:rsidRPr="00CF2E7C" w:rsidRDefault="00A65A1C" w:rsidP="00A65A1C">
            <w:pPr>
              <w:rPr>
                <w:rFonts w:ascii="Calibri" w:hAnsi="Calibri" w:cs="Calibri"/>
              </w:rPr>
            </w:pPr>
            <w:r w:rsidRPr="00864EFC">
              <w:rPr>
                <w:rFonts w:ascii="Calibri" w:hAnsi="Calibri" w:cs="Calibri"/>
              </w:rPr>
              <w:t>x</w:t>
            </w:r>
          </w:p>
        </w:tc>
      </w:tr>
      <w:tr w:rsidR="00A65A1C" w:rsidRPr="009C4D10" w14:paraId="3BA0392E" w14:textId="77777777">
        <w:trPr>
          <w:trHeight w:val="22"/>
        </w:trPr>
        <w:tc>
          <w:tcPr>
            <w:tcW w:w="1065" w:type="dxa"/>
            <w:vAlign w:val="center"/>
          </w:tcPr>
          <w:p w14:paraId="276CBF0C" w14:textId="3E668692" w:rsidR="00A65A1C" w:rsidRPr="00CF2E7C" w:rsidRDefault="00A65A1C" w:rsidP="00A65A1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A65A1C" w:rsidRPr="00CF2E7C" w:rsidRDefault="00A65A1C" w:rsidP="00A65A1C">
            <w:pPr>
              <w:rPr>
                <w:rFonts w:ascii="Calibri" w:hAnsi="Calibri" w:cs="Calibri"/>
              </w:rPr>
            </w:pPr>
            <w:r w:rsidRPr="00CF2E7C">
              <w:rPr>
                <w:rFonts w:ascii="Calibri" w:hAnsi="Calibri" w:cs="Calibri"/>
              </w:rPr>
              <w:t>Manufacturing</w:t>
            </w:r>
          </w:p>
        </w:tc>
        <w:tc>
          <w:tcPr>
            <w:tcW w:w="1456" w:type="dxa"/>
            <w:vAlign w:val="center"/>
          </w:tcPr>
          <w:p w14:paraId="586492BC" w14:textId="77777777" w:rsidR="00A65A1C" w:rsidRPr="00CF2E7C" w:rsidRDefault="00A65A1C" w:rsidP="00A65A1C">
            <w:pPr>
              <w:rPr>
                <w:rFonts w:ascii="Calibri" w:hAnsi="Calibri" w:cs="Calibri"/>
              </w:rPr>
            </w:pPr>
          </w:p>
        </w:tc>
        <w:tc>
          <w:tcPr>
            <w:tcW w:w="1455" w:type="dxa"/>
            <w:gridSpan w:val="2"/>
            <w:vAlign w:val="center"/>
          </w:tcPr>
          <w:p w14:paraId="255E24D1" w14:textId="77777777" w:rsidR="00A65A1C" w:rsidRPr="00CF2E7C" w:rsidRDefault="00A65A1C" w:rsidP="00A65A1C">
            <w:pPr>
              <w:rPr>
                <w:rFonts w:ascii="Calibri" w:hAnsi="Calibri" w:cs="Calibri"/>
              </w:rPr>
            </w:pPr>
          </w:p>
        </w:tc>
        <w:tc>
          <w:tcPr>
            <w:tcW w:w="1505" w:type="dxa"/>
          </w:tcPr>
          <w:p w14:paraId="27B73CB2" w14:textId="5FEDA71C" w:rsidR="00A65A1C" w:rsidRPr="00CF2E7C" w:rsidRDefault="00A65A1C" w:rsidP="00A65A1C">
            <w:pPr>
              <w:rPr>
                <w:rFonts w:ascii="Calibri" w:hAnsi="Calibri" w:cs="Calibri"/>
              </w:rPr>
            </w:pPr>
            <w:r w:rsidRPr="00864EFC">
              <w:rPr>
                <w:rFonts w:ascii="Calibri" w:hAnsi="Calibri" w:cs="Calibri"/>
              </w:rPr>
              <w:t>x</w:t>
            </w:r>
          </w:p>
        </w:tc>
      </w:tr>
      <w:tr w:rsidR="00A65A1C" w:rsidRPr="009C4D10" w14:paraId="45B2E64A" w14:textId="77777777">
        <w:trPr>
          <w:trHeight w:val="22"/>
        </w:trPr>
        <w:tc>
          <w:tcPr>
            <w:tcW w:w="1065" w:type="dxa"/>
            <w:vAlign w:val="center"/>
          </w:tcPr>
          <w:p w14:paraId="0CBE5C40" w14:textId="32B1633E" w:rsidR="00A65A1C" w:rsidRPr="00CF2E7C" w:rsidRDefault="00A65A1C" w:rsidP="00A65A1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A65A1C" w:rsidRPr="00CF2E7C" w:rsidRDefault="00A65A1C" w:rsidP="00A65A1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A65A1C" w:rsidRPr="00CF2E7C" w:rsidRDefault="00A65A1C" w:rsidP="00A65A1C">
            <w:pPr>
              <w:rPr>
                <w:rFonts w:ascii="Calibri" w:hAnsi="Calibri" w:cs="Calibri"/>
              </w:rPr>
            </w:pPr>
          </w:p>
        </w:tc>
        <w:tc>
          <w:tcPr>
            <w:tcW w:w="1455" w:type="dxa"/>
            <w:gridSpan w:val="2"/>
            <w:vAlign w:val="center"/>
          </w:tcPr>
          <w:p w14:paraId="37AD3672" w14:textId="77777777" w:rsidR="00A65A1C" w:rsidRPr="00CF2E7C" w:rsidRDefault="00A65A1C" w:rsidP="00A65A1C">
            <w:pPr>
              <w:rPr>
                <w:rFonts w:ascii="Calibri" w:hAnsi="Calibri" w:cs="Calibri"/>
              </w:rPr>
            </w:pPr>
          </w:p>
        </w:tc>
        <w:tc>
          <w:tcPr>
            <w:tcW w:w="1505" w:type="dxa"/>
          </w:tcPr>
          <w:p w14:paraId="0B0E7BE0" w14:textId="3B30CF70" w:rsidR="00A65A1C" w:rsidRPr="00CF2E7C" w:rsidRDefault="00A65A1C" w:rsidP="00A65A1C">
            <w:pPr>
              <w:rPr>
                <w:rFonts w:ascii="Calibri" w:hAnsi="Calibri" w:cs="Calibri"/>
              </w:rPr>
            </w:pPr>
            <w:r w:rsidRPr="00864EFC">
              <w:rPr>
                <w:rFonts w:ascii="Calibri" w:hAnsi="Calibri" w:cs="Calibri"/>
              </w:rPr>
              <w:t>x</w:t>
            </w:r>
          </w:p>
        </w:tc>
      </w:tr>
      <w:tr w:rsidR="00A65A1C" w:rsidRPr="009C4D10" w14:paraId="43041C94" w14:textId="77777777">
        <w:trPr>
          <w:trHeight w:val="22"/>
        </w:trPr>
        <w:tc>
          <w:tcPr>
            <w:tcW w:w="1065" w:type="dxa"/>
            <w:vAlign w:val="center"/>
          </w:tcPr>
          <w:p w14:paraId="7B397B46" w14:textId="1F2D7FE1" w:rsidR="00A65A1C" w:rsidRPr="00CF2E7C" w:rsidRDefault="00A65A1C" w:rsidP="00A65A1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A65A1C" w:rsidRPr="00CF2E7C" w:rsidRDefault="00A65A1C" w:rsidP="00A65A1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A65A1C" w:rsidRPr="00CF2E7C" w:rsidRDefault="00A65A1C" w:rsidP="00A65A1C">
            <w:pPr>
              <w:rPr>
                <w:rFonts w:ascii="Calibri" w:hAnsi="Calibri" w:cs="Calibri"/>
              </w:rPr>
            </w:pPr>
          </w:p>
        </w:tc>
        <w:tc>
          <w:tcPr>
            <w:tcW w:w="1455" w:type="dxa"/>
            <w:gridSpan w:val="2"/>
            <w:vAlign w:val="center"/>
          </w:tcPr>
          <w:p w14:paraId="3011D3E3" w14:textId="77777777" w:rsidR="00A65A1C" w:rsidRPr="00CF2E7C" w:rsidRDefault="00A65A1C" w:rsidP="00A65A1C">
            <w:pPr>
              <w:rPr>
                <w:rFonts w:ascii="Calibri" w:hAnsi="Calibri" w:cs="Calibri"/>
              </w:rPr>
            </w:pPr>
          </w:p>
        </w:tc>
        <w:tc>
          <w:tcPr>
            <w:tcW w:w="1505" w:type="dxa"/>
          </w:tcPr>
          <w:p w14:paraId="36FA7FC3" w14:textId="5A92D59A" w:rsidR="00A65A1C" w:rsidRPr="00CF2E7C" w:rsidRDefault="00A65A1C" w:rsidP="00A65A1C">
            <w:pPr>
              <w:rPr>
                <w:rFonts w:ascii="Calibri" w:hAnsi="Calibri" w:cs="Calibri"/>
              </w:rPr>
            </w:pPr>
            <w:r w:rsidRPr="00864EFC">
              <w:rPr>
                <w:rFonts w:ascii="Calibri" w:hAnsi="Calibri" w:cs="Calibri"/>
              </w:rPr>
              <w:t>x</w:t>
            </w:r>
          </w:p>
        </w:tc>
      </w:tr>
      <w:tr w:rsidR="00A65A1C" w:rsidRPr="009C4D10" w14:paraId="1E18327F" w14:textId="77777777">
        <w:trPr>
          <w:trHeight w:val="22"/>
        </w:trPr>
        <w:tc>
          <w:tcPr>
            <w:tcW w:w="1065" w:type="dxa"/>
            <w:vAlign w:val="center"/>
          </w:tcPr>
          <w:p w14:paraId="0FC93136" w14:textId="655F81EE" w:rsidR="00A65A1C" w:rsidRPr="00CF2E7C" w:rsidRDefault="00A65A1C" w:rsidP="00A65A1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A65A1C" w:rsidRPr="00CF2E7C" w:rsidRDefault="00A65A1C" w:rsidP="00A65A1C">
            <w:pPr>
              <w:rPr>
                <w:rFonts w:ascii="Calibri" w:hAnsi="Calibri" w:cs="Calibri"/>
              </w:rPr>
            </w:pPr>
            <w:r w:rsidRPr="00CF2E7C">
              <w:rPr>
                <w:rFonts w:ascii="Calibri" w:hAnsi="Calibri" w:cs="Calibri"/>
              </w:rPr>
              <w:t>Construction</w:t>
            </w:r>
          </w:p>
        </w:tc>
        <w:tc>
          <w:tcPr>
            <w:tcW w:w="1456" w:type="dxa"/>
            <w:vAlign w:val="center"/>
          </w:tcPr>
          <w:p w14:paraId="04BF4413" w14:textId="77777777" w:rsidR="00A65A1C" w:rsidRPr="00CF2E7C" w:rsidRDefault="00A65A1C" w:rsidP="00A65A1C">
            <w:pPr>
              <w:rPr>
                <w:rFonts w:ascii="Calibri" w:hAnsi="Calibri" w:cs="Calibri"/>
              </w:rPr>
            </w:pPr>
          </w:p>
        </w:tc>
        <w:tc>
          <w:tcPr>
            <w:tcW w:w="1455" w:type="dxa"/>
            <w:gridSpan w:val="2"/>
            <w:vAlign w:val="center"/>
          </w:tcPr>
          <w:p w14:paraId="38A34F24" w14:textId="77777777" w:rsidR="00A65A1C" w:rsidRPr="00CF2E7C" w:rsidRDefault="00A65A1C" w:rsidP="00A65A1C">
            <w:pPr>
              <w:rPr>
                <w:rFonts w:ascii="Calibri" w:hAnsi="Calibri" w:cs="Calibri"/>
              </w:rPr>
            </w:pPr>
          </w:p>
        </w:tc>
        <w:tc>
          <w:tcPr>
            <w:tcW w:w="1505" w:type="dxa"/>
          </w:tcPr>
          <w:p w14:paraId="6C1FE16E" w14:textId="4E194D96" w:rsidR="00A65A1C" w:rsidRPr="00CF2E7C" w:rsidRDefault="00A65A1C" w:rsidP="00A65A1C">
            <w:pPr>
              <w:rPr>
                <w:rFonts w:ascii="Calibri" w:hAnsi="Calibri" w:cs="Calibri"/>
              </w:rPr>
            </w:pPr>
            <w:r w:rsidRPr="00864EFC">
              <w:rPr>
                <w:rFonts w:ascii="Calibri" w:hAnsi="Calibri" w:cs="Calibri"/>
              </w:rPr>
              <w:t>x</w:t>
            </w:r>
          </w:p>
        </w:tc>
      </w:tr>
      <w:tr w:rsidR="00A65A1C" w:rsidRPr="009C4D10" w14:paraId="2A50DF4E" w14:textId="77777777">
        <w:trPr>
          <w:trHeight w:val="300"/>
        </w:trPr>
        <w:tc>
          <w:tcPr>
            <w:tcW w:w="1065" w:type="dxa"/>
            <w:vAlign w:val="center"/>
          </w:tcPr>
          <w:p w14:paraId="2155FD97" w14:textId="2EE2EAAC" w:rsidR="00A65A1C" w:rsidRPr="00CF2E7C" w:rsidRDefault="00A65A1C" w:rsidP="00A65A1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A65A1C" w:rsidRPr="00CF2E7C" w:rsidRDefault="00A65A1C" w:rsidP="00A65A1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A65A1C" w:rsidRPr="00CF2E7C" w:rsidRDefault="00A65A1C" w:rsidP="00A65A1C">
            <w:pPr>
              <w:rPr>
                <w:rFonts w:ascii="Calibri" w:hAnsi="Calibri" w:cs="Calibri"/>
              </w:rPr>
            </w:pPr>
          </w:p>
        </w:tc>
        <w:tc>
          <w:tcPr>
            <w:tcW w:w="1455" w:type="dxa"/>
            <w:gridSpan w:val="2"/>
            <w:vAlign w:val="center"/>
          </w:tcPr>
          <w:p w14:paraId="5408A0A0" w14:textId="77777777" w:rsidR="00A65A1C" w:rsidRPr="00CF2E7C" w:rsidRDefault="00A65A1C" w:rsidP="00A65A1C">
            <w:pPr>
              <w:rPr>
                <w:rFonts w:ascii="Calibri" w:hAnsi="Calibri" w:cs="Calibri"/>
              </w:rPr>
            </w:pPr>
          </w:p>
        </w:tc>
        <w:tc>
          <w:tcPr>
            <w:tcW w:w="1505" w:type="dxa"/>
          </w:tcPr>
          <w:p w14:paraId="6A0704D2" w14:textId="3BC248C3" w:rsidR="00A65A1C" w:rsidRPr="00CF2E7C" w:rsidRDefault="00A65A1C" w:rsidP="00A65A1C">
            <w:pPr>
              <w:rPr>
                <w:rFonts w:ascii="Calibri" w:hAnsi="Calibri" w:cs="Calibri"/>
              </w:rPr>
            </w:pPr>
            <w:r w:rsidRPr="00864EFC">
              <w:rPr>
                <w:rFonts w:ascii="Calibri" w:hAnsi="Calibri" w:cs="Calibri"/>
              </w:rPr>
              <w:t>x</w:t>
            </w:r>
          </w:p>
        </w:tc>
      </w:tr>
      <w:tr w:rsidR="00A65A1C" w:rsidRPr="009C4D10" w14:paraId="385EB592" w14:textId="77777777">
        <w:trPr>
          <w:trHeight w:val="22"/>
        </w:trPr>
        <w:tc>
          <w:tcPr>
            <w:tcW w:w="1065" w:type="dxa"/>
            <w:vAlign w:val="center"/>
          </w:tcPr>
          <w:p w14:paraId="7B938634" w14:textId="4E896EA2" w:rsidR="00A65A1C" w:rsidRPr="00CF2E7C" w:rsidRDefault="00A65A1C" w:rsidP="00A65A1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A65A1C" w:rsidRPr="00CF2E7C" w:rsidRDefault="00A65A1C" w:rsidP="00A65A1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A65A1C" w:rsidRPr="00CF2E7C" w:rsidRDefault="00A65A1C" w:rsidP="00A65A1C">
            <w:pPr>
              <w:rPr>
                <w:rFonts w:ascii="Calibri" w:hAnsi="Calibri" w:cs="Calibri"/>
              </w:rPr>
            </w:pPr>
          </w:p>
        </w:tc>
        <w:tc>
          <w:tcPr>
            <w:tcW w:w="1455" w:type="dxa"/>
            <w:gridSpan w:val="2"/>
            <w:vAlign w:val="center"/>
          </w:tcPr>
          <w:p w14:paraId="4BBAE27E" w14:textId="77777777" w:rsidR="00A65A1C" w:rsidRPr="00CF2E7C" w:rsidRDefault="00A65A1C" w:rsidP="00A65A1C">
            <w:pPr>
              <w:rPr>
                <w:rFonts w:ascii="Calibri" w:hAnsi="Calibri" w:cs="Calibri"/>
              </w:rPr>
            </w:pPr>
          </w:p>
        </w:tc>
        <w:tc>
          <w:tcPr>
            <w:tcW w:w="1505" w:type="dxa"/>
          </w:tcPr>
          <w:p w14:paraId="5B8FD802" w14:textId="276E2F71" w:rsidR="00A65A1C" w:rsidRPr="00CF2E7C" w:rsidRDefault="00A65A1C" w:rsidP="00A65A1C">
            <w:pPr>
              <w:rPr>
                <w:rFonts w:ascii="Calibri" w:hAnsi="Calibri" w:cs="Calibri"/>
              </w:rPr>
            </w:pPr>
            <w:r w:rsidRPr="00864EFC">
              <w:rPr>
                <w:rFonts w:ascii="Calibri" w:hAnsi="Calibri" w:cs="Calibri"/>
              </w:rPr>
              <w:t>x</w:t>
            </w:r>
          </w:p>
        </w:tc>
      </w:tr>
      <w:tr w:rsidR="00A65A1C" w:rsidRPr="009C4D10" w14:paraId="151DC3D4" w14:textId="77777777">
        <w:trPr>
          <w:trHeight w:val="300"/>
        </w:trPr>
        <w:tc>
          <w:tcPr>
            <w:tcW w:w="1065" w:type="dxa"/>
            <w:vAlign w:val="center"/>
          </w:tcPr>
          <w:p w14:paraId="24686AA6" w14:textId="73367BC2" w:rsidR="00A65A1C" w:rsidRPr="00CF2E7C" w:rsidRDefault="00A65A1C" w:rsidP="00A65A1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A65A1C" w:rsidRPr="00CF2E7C" w:rsidRDefault="00A65A1C" w:rsidP="00A65A1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A65A1C" w:rsidRPr="00CF2E7C" w:rsidRDefault="00A65A1C" w:rsidP="00A65A1C">
            <w:pPr>
              <w:rPr>
                <w:rFonts w:ascii="Calibri" w:hAnsi="Calibri" w:cs="Calibri"/>
              </w:rPr>
            </w:pPr>
          </w:p>
        </w:tc>
        <w:tc>
          <w:tcPr>
            <w:tcW w:w="1455" w:type="dxa"/>
            <w:gridSpan w:val="2"/>
            <w:vAlign w:val="center"/>
          </w:tcPr>
          <w:p w14:paraId="5CE2605B" w14:textId="77777777" w:rsidR="00A65A1C" w:rsidRPr="00CF2E7C" w:rsidRDefault="00A65A1C" w:rsidP="00A65A1C">
            <w:pPr>
              <w:rPr>
                <w:rFonts w:ascii="Calibri" w:hAnsi="Calibri" w:cs="Calibri"/>
              </w:rPr>
            </w:pPr>
          </w:p>
        </w:tc>
        <w:tc>
          <w:tcPr>
            <w:tcW w:w="1505" w:type="dxa"/>
          </w:tcPr>
          <w:p w14:paraId="73977984" w14:textId="491ECA48" w:rsidR="00A65A1C" w:rsidRPr="00CF2E7C" w:rsidRDefault="00A65A1C" w:rsidP="00A65A1C">
            <w:pPr>
              <w:rPr>
                <w:rFonts w:ascii="Calibri" w:hAnsi="Calibri" w:cs="Calibri"/>
              </w:rPr>
            </w:pPr>
            <w:r w:rsidRPr="00864EFC">
              <w:rPr>
                <w:rFonts w:ascii="Calibri" w:hAnsi="Calibri" w:cs="Calibri"/>
              </w:rPr>
              <w:t>x</w:t>
            </w:r>
          </w:p>
        </w:tc>
      </w:tr>
      <w:tr w:rsidR="00A65A1C" w:rsidRPr="009C4D10" w14:paraId="5569CEE6" w14:textId="77777777">
        <w:trPr>
          <w:trHeight w:val="22"/>
        </w:trPr>
        <w:tc>
          <w:tcPr>
            <w:tcW w:w="1065" w:type="dxa"/>
            <w:vAlign w:val="center"/>
          </w:tcPr>
          <w:p w14:paraId="31EE4DB2" w14:textId="20709EB4" w:rsidR="00A65A1C" w:rsidRPr="00CF2E7C" w:rsidRDefault="00A65A1C" w:rsidP="00A65A1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A65A1C" w:rsidRPr="00CF2E7C" w:rsidRDefault="00A65A1C" w:rsidP="00A65A1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A65A1C" w:rsidRPr="00CF2E7C" w:rsidRDefault="00A65A1C" w:rsidP="00A65A1C">
            <w:pPr>
              <w:rPr>
                <w:rFonts w:ascii="Calibri" w:hAnsi="Calibri" w:cs="Calibri"/>
              </w:rPr>
            </w:pPr>
          </w:p>
        </w:tc>
        <w:tc>
          <w:tcPr>
            <w:tcW w:w="1455" w:type="dxa"/>
            <w:gridSpan w:val="2"/>
            <w:vAlign w:val="center"/>
          </w:tcPr>
          <w:p w14:paraId="1BA1B432" w14:textId="77777777" w:rsidR="00A65A1C" w:rsidRPr="00CF2E7C" w:rsidRDefault="00A65A1C" w:rsidP="00A65A1C">
            <w:pPr>
              <w:rPr>
                <w:rFonts w:ascii="Calibri" w:hAnsi="Calibri" w:cs="Calibri"/>
              </w:rPr>
            </w:pPr>
          </w:p>
        </w:tc>
        <w:tc>
          <w:tcPr>
            <w:tcW w:w="1505" w:type="dxa"/>
          </w:tcPr>
          <w:p w14:paraId="258AB5B6" w14:textId="3D4309E4" w:rsidR="00A65A1C" w:rsidRPr="00CF2E7C" w:rsidRDefault="00A65A1C" w:rsidP="00A65A1C">
            <w:pPr>
              <w:rPr>
                <w:rFonts w:ascii="Calibri" w:hAnsi="Calibri" w:cs="Calibri"/>
              </w:rPr>
            </w:pPr>
            <w:r w:rsidRPr="00864EFC">
              <w:rPr>
                <w:rFonts w:ascii="Calibri" w:hAnsi="Calibri" w:cs="Calibri"/>
              </w:rPr>
              <w:t>x</w:t>
            </w: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5B17241C" w:rsidR="00DD292A" w:rsidRPr="00CF2E7C" w:rsidRDefault="00A65A1C" w:rsidP="00CF2E7C">
            <w:pPr>
              <w:rPr>
                <w:rFonts w:ascii="Calibri" w:hAnsi="Calibri" w:cs="Calibri"/>
              </w:rPr>
            </w:pPr>
            <w:r>
              <w:rPr>
                <w:rFonts w:ascii="Calibri" w:hAnsi="Calibri" w:cs="Calibri"/>
              </w:rPr>
              <w:t>x</w:t>
            </w: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A65A1C" w:rsidRPr="009C4D10" w14:paraId="710A659C" w14:textId="77777777">
        <w:trPr>
          <w:trHeight w:val="300"/>
        </w:trPr>
        <w:tc>
          <w:tcPr>
            <w:tcW w:w="1065" w:type="dxa"/>
            <w:vAlign w:val="center"/>
          </w:tcPr>
          <w:p w14:paraId="15C9720A" w14:textId="1FD286BB" w:rsidR="00A65A1C" w:rsidRPr="00CF2E7C" w:rsidRDefault="00A65A1C" w:rsidP="00A65A1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A65A1C" w:rsidRPr="00CF2E7C" w:rsidRDefault="00A65A1C" w:rsidP="00A65A1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A65A1C" w:rsidRPr="00CF2E7C" w:rsidRDefault="00A65A1C" w:rsidP="00A65A1C">
            <w:pPr>
              <w:rPr>
                <w:rFonts w:ascii="Calibri" w:hAnsi="Calibri" w:cs="Calibri"/>
              </w:rPr>
            </w:pPr>
          </w:p>
        </w:tc>
        <w:tc>
          <w:tcPr>
            <w:tcW w:w="1455" w:type="dxa"/>
            <w:gridSpan w:val="2"/>
            <w:vAlign w:val="center"/>
          </w:tcPr>
          <w:p w14:paraId="32BA53EC" w14:textId="77777777" w:rsidR="00A65A1C" w:rsidRPr="00CF2E7C" w:rsidRDefault="00A65A1C" w:rsidP="00A65A1C">
            <w:pPr>
              <w:rPr>
                <w:rFonts w:ascii="Calibri" w:hAnsi="Calibri" w:cs="Calibri"/>
              </w:rPr>
            </w:pPr>
          </w:p>
        </w:tc>
        <w:tc>
          <w:tcPr>
            <w:tcW w:w="1505" w:type="dxa"/>
          </w:tcPr>
          <w:p w14:paraId="3132483F" w14:textId="0B508956" w:rsidR="00A65A1C" w:rsidRPr="00CF2E7C" w:rsidRDefault="00A65A1C" w:rsidP="00A65A1C">
            <w:pPr>
              <w:rPr>
                <w:rFonts w:ascii="Calibri" w:hAnsi="Calibri" w:cs="Calibri"/>
              </w:rPr>
            </w:pPr>
            <w:r w:rsidRPr="007C5664">
              <w:rPr>
                <w:rFonts w:ascii="Calibri" w:hAnsi="Calibri" w:cs="Calibri"/>
              </w:rPr>
              <w:t>x</w:t>
            </w:r>
          </w:p>
        </w:tc>
      </w:tr>
      <w:tr w:rsidR="00A65A1C" w:rsidRPr="009C4D10" w14:paraId="6922D8BF" w14:textId="77777777">
        <w:trPr>
          <w:trHeight w:val="300"/>
        </w:trPr>
        <w:tc>
          <w:tcPr>
            <w:tcW w:w="1065" w:type="dxa"/>
            <w:vAlign w:val="center"/>
          </w:tcPr>
          <w:p w14:paraId="36E911E0" w14:textId="6B06913E" w:rsidR="00A65A1C" w:rsidRPr="00CF2E7C" w:rsidRDefault="00A65A1C" w:rsidP="00A65A1C">
            <w:pPr>
              <w:rPr>
                <w:rFonts w:ascii="Calibri" w:hAnsi="Calibri" w:cs="Calibri"/>
              </w:rPr>
            </w:pPr>
            <w:r w:rsidRPr="00CF2E7C">
              <w:rPr>
                <w:rFonts w:ascii="Calibri" w:hAnsi="Calibri" w:cs="Calibri"/>
              </w:rPr>
              <w:t>5.3.13</w:t>
            </w:r>
          </w:p>
        </w:tc>
        <w:tc>
          <w:tcPr>
            <w:tcW w:w="4959" w:type="dxa"/>
            <w:gridSpan w:val="3"/>
            <w:shd w:val="clear" w:color="auto" w:fill="DEEAF6" w:themeFill="accent5" w:themeFillTint="33"/>
            <w:vAlign w:val="center"/>
          </w:tcPr>
          <w:p w14:paraId="265F9020" w14:textId="77777777" w:rsidR="00A65A1C" w:rsidRPr="00CF2E7C" w:rsidRDefault="00A65A1C" w:rsidP="00A65A1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A65A1C" w:rsidRPr="00CF2E7C" w:rsidRDefault="00A65A1C" w:rsidP="00A65A1C">
            <w:pPr>
              <w:rPr>
                <w:rFonts w:ascii="Calibri" w:hAnsi="Calibri" w:cs="Calibri"/>
              </w:rPr>
            </w:pPr>
          </w:p>
        </w:tc>
        <w:tc>
          <w:tcPr>
            <w:tcW w:w="1455" w:type="dxa"/>
            <w:gridSpan w:val="2"/>
            <w:vAlign w:val="center"/>
          </w:tcPr>
          <w:p w14:paraId="2897FEDE" w14:textId="77777777" w:rsidR="00A65A1C" w:rsidRPr="00CF2E7C" w:rsidRDefault="00A65A1C" w:rsidP="00A65A1C">
            <w:pPr>
              <w:rPr>
                <w:rFonts w:ascii="Calibri" w:hAnsi="Calibri" w:cs="Calibri"/>
              </w:rPr>
            </w:pPr>
          </w:p>
        </w:tc>
        <w:tc>
          <w:tcPr>
            <w:tcW w:w="1505" w:type="dxa"/>
          </w:tcPr>
          <w:p w14:paraId="6A1956C6" w14:textId="2BB1629D" w:rsidR="00A65A1C" w:rsidRPr="00CF2E7C" w:rsidRDefault="00A65A1C" w:rsidP="00A65A1C">
            <w:pPr>
              <w:rPr>
                <w:rFonts w:ascii="Calibri" w:hAnsi="Calibri" w:cs="Calibri"/>
              </w:rPr>
            </w:pPr>
            <w:r w:rsidRPr="007C5664">
              <w:rPr>
                <w:rFonts w:ascii="Calibri" w:hAnsi="Calibri" w:cs="Calibri"/>
              </w:rPr>
              <w:t>x</w:t>
            </w:r>
          </w:p>
        </w:tc>
      </w:tr>
      <w:tr w:rsidR="00A65A1C" w:rsidRPr="009C4D10" w14:paraId="029FB1F0" w14:textId="77777777">
        <w:trPr>
          <w:trHeight w:val="300"/>
        </w:trPr>
        <w:tc>
          <w:tcPr>
            <w:tcW w:w="1065" w:type="dxa"/>
            <w:vAlign w:val="center"/>
          </w:tcPr>
          <w:p w14:paraId="78E20A06" w14:textId="4C5F26C6" w:rsidR="00A65A1C" w:rsidRPr="00CF2E7C" w:rsidRDefault="00A65A1C" w:rsidP="00A65A1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A65A1C" w:rsidRPr="00CF2E7C" w:rsidRDefault="00A65A1C" w:rsidP="00A65A1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A65A1C" w:rsidRPr="00CF2E7C" w:rsidRDefault="00A65A1C" w:rsidP="00A65A1C">
            <w:pPr>
              <w:rPr>
                <w:rFonts w:ascii="Calibri" w:hAnsi="Calibri" w:cs="Calibri"/>
              </w:rPr>
            </w:pPr>
          </w:p>
        </w:tc>
        <w:tc>
          <w:tcPr>
            <w:tcW w:w="1455" w:type="dxa"/>
            <w:gridSpan w:val="2"/>
            <w:vAlign w:val="center"/>
          </w:tcPr>
          <w:p w14:paraId="0588D4B9" w14:textId="77777777" w:rsidR="00A65A1C" w:rsidRPr="00CF2E7C" w:rsidRDefault="00A65A1C" w:rsidP="00A65A1C">
            <w:pPr>
              <w:rPr>
                <w:rFonts w:ascii="Calibri" w:hAnsi="Calibri" w:cs="Calibri"/>
              </w:rPr>
            </w:pPr>
          </w:p>
        </w:tc>
        <w:tc>
          <w:tcPr>
            <w:tcW w:w="1505" w:type="dxa"/>
          </w:tcPr>
          <w:p w14:paraId="6D557613" w14:textId="4F20E79E" w:rsidR="00A65A1C" w:rsidRPr="00CF2E7C" w:rsidRDefault="00A65A1C" w:rsidP="00A65A1C">
            <w:pPr>
              <w:rPr>
                <w:rFonts w:ascii="Calibri" w:hAnsi="Calibri" w:cs="Calibri"/>
              </w:rPr>
            </w:pPr>
            <w:r w:rsidRPr="007C5664">
              <w:rPr>
                <w:rFonts w:ascii="Calibri" w:hAnsi="Calibri" w:cs="Calibri"/>
              </w:rPr>
              <w:t>x</w:t>
            </w:r>
          </w:p>
        </w:tc>
      </w:tr>
      <w:tr w:rsidR="00A65A1C" w:rsidRPr="009C4D10" w14:paraId="2FF1C34A" w14:textId="77777777">
        <w:trPr>
          <w:trHeight w:val="300"/>
        </w:trPr>
        <w:tc>
          <w:tcPr>
            <w:tcW w:w="1065" w:type="dxa"/>
            <w:vAlign w:val="center"/>
          </w:tcPr>
          <w:p w14:paraId="437A018E" w14:textId="578B1058" w:rsidR="00A65A1C" w:rsidRPr="00CF2E7C" w:rsidRDefault="00A65A1C" w:rsidP="00A65A1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A65A1C" w:rsidRPr="00CF2E7C" w:rsidRDefault="00A65A1C" w:rsidP="00A65A1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A65A1C" w:rsidRPr="00CF2E7C" w:rsidRDefault="00A65A1C" w:rsidP="00A65A1C">
            <w:pPr>
              <w:rPr>
                <w:rFonts w:ascii="Calibri" w:hAnsi="Calibri" w:cs="Calibri"/>
              </w:rPr>
            </w:pPr>
          </w:p>
        </w:tc>
        <w:tc>
          <w:tcPr>
            <w:tcW w:w="1455" w:type="dxa"/>
            <w:gridSpan w:val="2"/>
            <w:vAlign w:val="center"/>
          </w:tcPr>
          <w:p w14:paraId="40F5B4FC" w14:textId="77777777" w:rsidR="00A65A1C" w:rsidRPr="00CF2E7C" w:rsidRDefault="00A65A1C" w:rsidP="00A65A1C">
            <w:pPr>
              <w:rPr>
                <w:rFonts w:ascii="Calibri" w:hAnsi="Calibri" w:cs="Calibri"/>
              </w:rPr>
            </w:pPr>
          </w:p>
        </w:tc>
        <w:tc>
          <w:tcPr>
            <w:tcW w:w="1505" w:type="dxa"/>
          </w:tcPr>
          <w:p w14:paraId="2D2CEFA1" w14:textId="3C627649" w:rsidR="00A65A1C" w:rsidRPr="00CF2E7C" w:rsidRDefault="00A65A1C" w:rsidP="00A65A1C">
            <w:pPr>
              <w:rPr>
                <w:rFonts w:ascii="Calibri" w:hAnsi="Calibri" w:cs="Calibri"/>
              </w:rPr>
            </w:pPr>
            <w:r w:rsidRPr="007C5664">
              <w:rPr>
                <w:rFonts w:ascii="Calibri" w:hAnsi="Calibri" w:cs="Calibri"/>
              </w:rPr>
              <w:t>x</w:t>
            </w:r>
          </w:p>
        </w:tc>
      </w:tr>
      <w:tr w:rsidR="00A65A1C" w:rsidRPr="009C4D10" w14:paraId="010BC0C1" w14:textId="77777777">
        <w:trPr>
          <w:trHeight w:val="300"/>
        </w:trPr>
        <w:tc>
          <w:tcPr>
            <w:tcW w:w="1065" w:type="dxa"/>
            <w:vAlign w:val="center"/>
          </w:tcPr>
          <w:p w14:paraId="68DDB284" w14:textId="2824A9CE" w:rsidR="00A65A1C" w:rsidRPr="00CF2E7C" w:rsidRDefault="00A65A1C" w:rsidP="00A65A1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A65A1C" w:rsidRPr="00CF2E7C" w:rsidRDefault="00A65A1C" w:rsidP="00A65A1C">
            <w:pPr>
              <w:rPr>
                <w:rFonts w:ascii="Calibri" w:hAnsi="Calibri" w:cs="Calibri"/>
              </w:rPr>
            </w:pPr>
            <w:r w:rsidRPr="00CF2E7C">
              <w:rPr>
                <w:rFonts w:ascii="Calibri" w:hAnsi="Calibri" w:cs="Calibri"/>
              </w:rPr>
              <w:t>Education</w:t>
            </w:r>
          </w:p>
        </w:tc>
        <w:tc>
          <w:tcPr>
            <w:tcW w:w="1456" w:type="dxa"/>
            <w:vAlign w:val="center"/>
          </w:tcPr>
          <w:p w14:paraId="2099E313" w14:textId="77777777" w:rsidR="00A65A1C" w:rsidRPr="00CF2E7C" w:rsidRDefault="00A65A1C" w:rsidP="00A65A1C">
            <w:pPr>
              <w:rPr>
                <w:rFonts w:ascii="Calibri" w:hAnsi="Calibri" w:cs="Calibri"/>
              </w:rPr>
            </w:pPr>
          </w:p>
        </w:tc>
        <w:tc>
          <w:tcPr>
            <w:tcW w:w="1455" w:type="dxa"/>
            <w:gridSpan w:val="2"/>
            <w:vAlign w:val="center"/>
          </w:tcPr>
          <w:p w14:paraId="4AA900D5" w14:textId="77777777" w:rsidR="00A65A1C" w:rsidRPr="00CF2E7C" w:rsidRDefault="00A65A1C" w:rsidP="00A65A1C">
            <w:pPr>
              <w:rPr>
                <w:rFonts w:ascii="Calibri" w:hAnsi="Calibri" w:cs="Calibri"/>
              </w:rPr>
            </w:pPr>
          </w:p>
        </w:tc>
        <w:tc>
          <w:tcPr>
            <w:tcW w:w="1505" w:type="dxa"/>
          </w:tcPr>
          <w:p w14:paraId="5091B64E" w14:textId="286098DA" w:rsidR="00A65A1C" w:rsidRPr="00CF2E7C" w:rsidRDefault="00A65A1C" w:rsidP="00A65A1C">
            <w:pPr>
              <w:rPr>
                <w:rFonts w:ascii="Calibri" w:hAnsi="Calibri" w:cs="Calibri"/>
              </w:rPr>
            </w:pPr>
            <w:r w:rsidRPr="007C5664">
              <w:rPr>
                <w:rFonts w:ascii="Calibri" w:hAnsi="Calibri" w:cs="Calibri"/>
              </w:rPr>
              <w:t>x</w:t>
            </w:r>
          </w:p>
        </w:tc>
      </w:tr>
      <w:tr w:rsidR="00A65A1C" w:rsidRPr="009C4D10" w14:paraId="252E2667" w14:textId="77777777">
        <w:trPr>
          <w:trHeight w:val="300"/>
        </w:trPr>
        <w:tc>
          <w:tcPr>
            <w:tcW w:w="1065" w:type="dxa"/>
            <w:vAlign w:val="center"/>
          </w:tcPr>
          <w:p w14:paraId="3AEE6D9A" w14:textId="1FB337E4" w:rsidR="00A65A1C" w:rsidRPr="00CF2E7C" w:rsidRDefault="00A65A1C" w:rsidP="00A65A1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A65A1C" w:rsidRPr="00CF2E7C" w:rsidRDefault="00A65A1C" w:rsidP="00A65A1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A65A1C" w:rsidRPr="00CF2E7C" w:rsidRDefault="00A65A1C" w:rsidP="00A65A1C">
            <w:pPr>
              <w:rPr>
                <w:rFonts w:ascii="Calibri" w:hAnsi="Calibri" w:cs="Calibri"/>
              </w:rPr>
            </w:pPr>
          </w:p>
        </w:tc>
        <w:tc>
          <w:tcPr>
            <w:tcW w:w="1455" w:type="dxa"/>
            <w:gridSpan w:val="2"/>
            <w:vAlign w:val="center"/>
          </w:tcPr>
          <w:p w14:paraId="7F6E73AD" w14:textId="77777777" w:rsidR="00A65A1C" w:rsidRPr="00CF2E7C" w:rsidRDefault="00A65A1C" w:rsidP="00A65A1C">
            <w:pPr>
              <w:rPr>
                <w:rFonts w:ascii="Calibri" w:hAnsi="Calibri" w:cs="Calibri"/>
              </w:rPr>
            </w:pPr>
          </w:p>
        </w:tc>
        <w:tc>
          <w:tcPr>
            <w:tcW w:w="1505" w:type="dxa"/>
          </w:tcPr>
          <w:p w14:paraId="4B58B540" w14:textId="1CD49DDE" w:rsidR="00A65A1C" w:rsidRPr="00CF2E7C" w:rsidRDefault="00A65A1C" w:rsidP="00A65A1C">
            <w:pPr>
              <w:rPr>
                <w:rFonts w:ascii="Calibri" w:hAnsi="Calibri" w:cs="Calibri"/>
              </w:rPr>
            </w:pPr>
            <w:r w:rsidRPr="007C5664">
              <w:rPr>
                <w:rFonts w:ascii="Calibri" w:hAnsi="Calibri" w:cs="Calibri"/>
              </w:rPr>
              <w:t>x</w:t>
            </w:r>
          </w:p>
        </w:tc>
      </w:tr>
      <w:tr w:rsidR="00A65A1C" w:rsidRPr="009C4D10" w14:paraId="32A2E037" w14:textId="77777777">
        <w:trPr>
          <w:trHeight w:val="300"/>
        </w:trPr>
        <w:tc>
          <w:tcPr>
            <w:tcW w:w="1065" w:type="dxa"/>
            <w:vAlign w:val="center"/>
          </w:tcPr>
          <w:p w14:paraId="76840233" w14:textId="2D55CC25" w:rsidR="00A65A1C" w:rsidRPr="00CF2E7C" w:rsidRDefault="00A65A1C" w:rsidP="00A65A1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A65A1C" w:rsidRPr="00CF2E7C" w:rsidRDefault="00A65A1C" w:rsidP="00A65A1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A65A1C" w:rsidRPr="00CF2E7C" w:rsidRDefault="00A65A1C" w:rsidP="00A65A1C">
            <w:pPr>
              <w:rPr>
                <w:rFonts w:ascii="Calibri" w:hAnsi="Calibri" w:cs="Calibri"/>
              </w:rPr>
            </w:pPr>
          </w:p>
        </w:tc>
        <w:tc>
          <w:tcPr>
            <w:tcW w:w="1455" w:type="dxa"/>
            <w:gridSpan w:val="2"/>
            <w:vAlign w:val="center"/>
          </w:tcPr>
          <w:p w14:paraId="7D9216C7" w14:textId="77777777" w:rsidR="00A65A1C" w:rsidRPr="00CF2E7C" w:rsidRDefault="00A65A1C" w:rsidP="00A65A1C">
            <w:pPr>
              <w:rPr>
                <w:rFonts w:ascii="Calibri" w:hAnsi="Calibri" w:cs="Calibri"/>
              </w:rPr>
            </w:pPr>
          </w:p>
        </w:tc>
        <w:tc>
          <w:tcPr>
            <w:tcW w:w="1505" w:type="dxa"/>
          </w:tcPr>
          <w:p w14:paraId="6880DCC8" w14:textId="23B909BE" w:rsidR="00A65A1C" w:rsidRPr="00CF2E7C" w:rsidRDefault="00A65A1C" w:rsidP="00A65A1C">
            <w:pPr>
              <w:rPr>
                <w:rFonts w:ascii="Calibri" w:hAnsi="Calibri" w:cs="Calibri"/>
              </w:rPr>
            </w:pPr>
            <w:r w:rsidRPr="007C5664">
              <w:rPr>
                <w:rFonts w:ascii="Calibri" w:hAnsi="Calibri" w:cs="Calibri"/>
              </w:rPr>
              <w:t>x</w:t>
            </w:r>
          </w:p>
        </w:tc>
      </w:tr>
      <w:tr w:rsidR="00A65A1C" w:rsidRPr="009C4D10" w14:paraId="5EF39827" w14:textId="77777777">
        <w:trPr>
          <w:trHeight w:val="300"/>
        </w:trPr>
        <w:tc>
          <w:tcPr>
            <w:tcW w:w="1065" w:type="dxa"/>
            <w:vAlign w:val="center"/>
          </w:tcPr>
          <w:p w14:paraId="2D80659D" w14:textId="4F89BB28" w:rsidR="00A65A1C" w:rsidRPr="00CF2E7C" w:rsidRDefault="00A65A1C" w:rsidP="00A65A1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A65A1C" w:rsidRPr="00CF2E7C" w:rsidRDefault="00A65A1C" w:rsidP="00A65A1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A65A1C" w:rsidRPr="00CF2E7C" w:rsidRDefault="00A65A1C" w:rsidP="00A65A1C">
            <w:pPr>
              <w:rPr>
                <w:rFonts w:ascii="Calibri" w:hAnsi="Calibri" w:cs="Calibri"/>
              </w:rPr>
            </w:pPr>
          </w:p>
        </w:tc>
        <w:tc>
          <w:tcPr>
            <w:tcW w:w="1455" w:type="dxa"/>
            <w:gridSpan w:val="2"/>
            <w:vAlign w:val="center"/>
          </w:tcPr>
          <w:p w14:paraId="0FF1816F" w14:textId="77777777" w:rsidR="00A65A1C" w:rsidRPr="00CF2E7C" w:rsidRDefault="00A65A1C" w:rsidP="00A65A1C">
            <w:pPr>
              <w:rPr>
                <w:rFonts w:ascii="Calibri" w:hAnsi="Calibri" w:cs="Calibri"/>
              </w:rPr>
            </w:pPr>
          </w:p>
        </w:tc>
        <w:tc>
          <w:tcPr>
            <w:tcW w:w="1505" w:type="dxa"/>
          </w:tcPr>
          <w:p w14:paraId="3EFF307A" w14:textId="0CB78B6E" w:rsidR="00A65A1C" w:rsidRPr="00CF2E7C" w:rsidRDefault="00A65A1C" w:rsidP="00A65A1C">
            <w:pPr>
              <w:rPr>
                <w:rFonts w:ascii="Calibri" w:hAnsi="Calibri" w:cs="Calibri"/>
              </w:rPr>
            </w:pPr>
            <w:r w:rsidRPr="007C5664">
              <w:rPr>
                <w:rFonts w:ascii="Calibri" w:hAnsi="Calibri" w:cs="Calibri"/>
              </w:rPr>
              <w:t>x</w:t>
            </w:r>
          </w:p>
        </w:tc>
      </w:tr>
      <w:tr w:rsidR="00A65A1C" w:rsidRPr="009C4D10" w14:paraId="6A26AA9B" w14:textId="77777777">
        <w:trPr>
          <w:trHeight w:val="300"/>
        </w:trPr>
        <w:tc>
          <w:tcPr>
            <w:tcW w:w="1065" w:type="dxa"/>
            <w:vAlign w:val="center"/>
          </w:tcPr>
          <w:p w14:paraId="4220F638" w14:textId="16AA9017" w:rsidR="00A65A1C" w:rsidRPr="00CF2E7C" w:rsidRDefault="00A65A1C" w:rsidP="00A65A1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A65A1C" w:rsidRPr="00CF2E7C" w:rsidRDefault="00A65A1C" w:rsidP="00A65A1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A65A1C" w:rsidRPr="00CF2E7C" w:rsidRDefault="00A65A1C" w:rsidP="00A65A1C">
            <w:pPr>
              <w:rPr>
                <w:rFonts w:ascii="Calibri" w:hAnsi="Calibri" w:cs="Calibri"/>
              </w:rPr>
            </w:pPr>
          </w:p>
        </w:tc>
        <w:tc>
          <w:tcPr>
            <w:tcW w:w="1455" w:type="dxa"/>
            <w:gridSpan w:val="2"/>
            <w:vAlign w:val="center"/>
          </w:tcPr>
          <w:p w14:paraId="68E06EB0" w14:textId="77777777" w:rsidR="00A65A1C" w:rsidRPr="00CF2E7C" w:rsidRDefault="00A65A1C" w:rsidP="00A65A1C">
            <w:pPr>
              <w:rPr>
                <w:rFonts w:ascii="Calibri" w:hAnsi="Calibri" w:cs="Calibri"/>
              </w:rPr>
            </w:pPr>
          </w:p>
        </w:tc>
        <w:tc>
          <w:tcPr>
            <w:tcW w:w="1505" w:type="dxa"/>
          </w:tcPr>
          <w:p w14:paraId="0503497B" w14:textId="786CA06C" w:rsidR="00A65A1C" w:rsidRPr="00CF2E7C" w:rsidRDefault="00A65A1C" w:rsidP="00A65A1C">
            <w:pPr>
              <w:rPr>
                <w:rFonts w:ascii="Calibri" w:hAnsi="Calibri" w:cs="Calibri"/>
              </w:rPr>
            </w:pPr>
            <w:r w:rsidRPr="007C5664">
              <w:rPr>
                <w:rFonts w:ascii="Calibri" w:hAnsi="Calibri" w:cs="Calibri"/>
              </w:rPr>
              <w:t>x</w:t>
            </w:r>
          </w:p>
        </w:tc>
      </w:tr>
      <w:tr w:rsidR="00A65A1C" w:rsidRPr="009C4D10" w14:paraId="1372325C" w14:textId="77777777">
        <w:trPr>
          <w:trHeight w:val="300"/>
        </w:trPr>
        <w:tc>
          <w:tcPr>
            <w:tcW w:w="1065" w:type="dxa"/>
            <w:vAlign w:val="center"/>
          </w:tcPr>
          <w:p w14:paraId="686BDB9E" w14:textId="5E815A29" w:rsidR="00A65A1C" w:rsidRPr="00CF2E7C" w:rsidRDefault="00A65A1C" w:rsidP="00A65A1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A65A1C" w:rsidRPr="00CF2E7C" w:rsidRDefault="00A65A1C" w:rsidP="00A65A1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A65A1C" w:rsidRPr="00CF2E7C" w:rsidRDefault="00A65A1C" w:rsidP="00A65A1C">
            <w:pPr>
              <w:rPr>
                <w:rFonts w:ascii="Calibri" w:hAnsi="Calibri" w:cs="Calibri"/>
              </w:rPr>
            </w:pPr>
          </w:p>
        </w:tc>
        <w:tc>
          <w:tcPr>
            <w:tcW w:w="1455" w:type="dxa"/>
            <w:gridSpan w:val="2"/>
            <w:vAlign w:val="center"/>
          </w:tcPr>
          <w:p w14:paraId="59AAF925" w14:textId="77777777" w:rsidR="00A65A1C" w:rsidRPr="00CF2E7C" w:rsidRDefault="00A65A1C" w:rsidP="00A65A1C">
            <w:pPr>
              <w:rPr>
                <w:rFonts w:ascii="Calibri" w:hAnsi="Calibri" w:cs="Calibri"/>
              </w:rPr>
            </w:pPr>
          </w:p>
        </w:tc>
        <w:tc>
          <w:tcPr>
            <w:tcW w:w="1505" w:type="dxa"/>
          </w:tcPr>
          <w:p w14:paraId="0F24D7A9" w14:textId="7A53488A" w:rsidR="00A65A1C" w:rsidRPr="00CF2E7C" w:rsidRDefault="00A65A1C" w:rsidP="00A65A1C">
            <w:pPr>
              <w:rPr>
                <w:rFonts w:ascii="Calibri" w:hAnsi="Calibri" w:cs="Calibri"/>
              </w:rPr>
            </w:pPr>
            <w:r w:rsidRPr="007C5664">
              <w:rPr>
                <w:rFonts w:ascii="Calibri" w:hAnsi="Calibri" w:cs="Calibri"/>
              </w:rPr>
              <w:t>x</w:t>
            </w: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vAlign w:val="center"/>
          </w:tcPr>
          <w:p w14:paraId="5A15330D" w14:textId="77777777" w:rsidR="00DD292A" w:rsidRPr="00CF2E7C" w:rsidRDefault="00DD292A" w:rsidP="00CF2E7C">
            <w:pPr>
              <w:rPr>
                <w:rFonts w:ascii="Calibri" w:hAnsi="Calibri" w:cs="Calibri"/>
              </w:rPr>
            </w:pPr>
          </w:p>
        </w:tc>
      </w:tr>
      <w:tr w:rsidR="00DD292A" w:rsidRPr="001766F0"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vAlign w:val="center"/>
          </w:tcPr>
          <w:p w14:paraId="00B7C4FE" w14:textId="2D2D0BDF" w:rsidR="00DD292A" w:rsidRPr="00A31DE8" w:rsidRDefault="00A31DE8" w:rsidP="00CF2E7C">
            <w:pPr>
              <w:rPr>
                <w:rFonts w:ascii="Calibri" w:hAnsi="Calibri" w:cs="Calibri"/>
              </w:rPr>
            </w:pPr>
            <w:r w:rsidRPr="00A31DE8">
              <w:rPr>
                <w:rFonts w:ascii="Calibri" w:hAnsi="Calibri" w:cs="Calibri"/>
              </w:rPr>
              <w:t>Compliance is mandatory for all entities qualifying as IORPs. However, under Article 5, Member States may choose to exempt IORPs that operate pension schemes with no more than 100 members from the directive’s provisions.</w:t>
            </w: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vAlign w:val="center"/>
          </w:tcPr>
          <w:p w14:paraId="66471C49" w14:textId="68895CFA" w:rsidR="00DD292A" w:rsidRPr="00CF2E7C" w:rsidRDefault="000C6CC7" w:rsidP="00CF2E7C">
            <w:pPr>
              <w:rPr>
                <w:rFonts w:ascii="Calibri" w:hAnsi="Calibri" w:cs="Calibri"/>
              </w:rPr>
            </w:pPr>
            <w:r>
              <w:rPr>
                <w:rFonts w:ascii="Calibri" w:hAnsi="Calibri" w:cs="Calibri"/>
              </w:rPr>
              <w:t>x</w:t>
            </w: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6409BBE0" w14:textId="54D6F125"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vAlign w:val="center"/>
          </w:tcPr>
          <w:p w14:paraId="496F7156" w14:textId="0C2E0F4E"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w:t>
            </w:r>
            <w:proofErr w:type="gramStart"/>
            <w:r w:rsidRPr="00CF2E7C">
              <w:rPr>
                <w:rFonts w:ascii="Calibri" w:hAnsi="Calibri" w:cs="Calibri"/>
              </w:rPr>
              <w:t xml:space="preserve">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w:t>
            </w:r>
            <w:proofErr w:type="gramEnd"/>
            <w:r w:rsidRPr="00CF2E7C">
              <w:rPr>
                <w:rFonts w:ascii="Calibri" w:eastAsia="Times New Roman" w:hAnsi="Calibri" w:cs="Calibri"/>
                <w:b/>
                <w:color w:val="7030A0"/>
                <w:kern w:val="0"/>
                <w:lang w:val="en-SG" w:eastAsia="en-GB"/>
                <w14:ligatures w14:val="none"/>
              </w:rPr>
              <w:t xml:space="preserve">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080A7EBE" w14:textId="5E0DDCA8" w:rsidR="00DD292A" w:rsidRPr="00CF2E7C" w:rsidRDefault="00B11D88" w:rsidP="00CF2E7C">
            <w:pPr>
              <w:rPr>
                <w:rFonts w:ascii="Calibri" w:hAnsi="Calibri" w:cs="Calibri"/>
              </w:rPr>
            </w:pPr>
            <w:r>
              <w:rPr>
                <w:rFonts w:ascii="Calibri" w:hAnsi="Calibri" w:cs="Calibri"/>
              </w:rPr>
              <w:t>x</w:t>
            </w: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vAlign w:val="center"/>
          </w:tcPr>
          <w:p w14:paraId="7394013F" w14:textId="54EE09A8" w:rsidR="00DD292A" w:rsidRPr="00CF2E7C" w:rsidRDefault="00B11D88" w:rsidP="00CF2E7C">
            <w:pPr>
              <w:rPr>
                <w:rFonts w:ascii="Calibri" w:hAnsi="Calibri" w:cs="Calibri"/>
              </w:rPr>
            </w:pPr>
            <w:r>
              <w:rPr>
                <w:rFonts w:ascii="Calibri" w:hAnsi="Calibri" w:cs="Calibri"/>
              </w:rPr>
              <w:t>MS have transposed it and are enforcing it.</w:t>
            </w: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vAlign w:val="center"/>
          </w:tcPr>
          <w:p w14:paraId="19ECDEDB" w14:textId="29D4918A" w:rsidR="00DD292A" w:rsidRPr="00CF2E7C" w:rsidRDefault="00B11D88" w:rsidP="00CF2E7C">
            <w:pPr>
              <w:rPr>
                <w:rFonts w:ascii="Calibri" w:hAnsi="Calibri" w:cs="Calibri"/>
              </w:rPr>
            </w:pPr>
            <w:r>
              <w:rPr>
                <w:rFonts w:ascii="Calibri" w:hAnsi="Calibri" w:cs="Calibri"/>
              </w:rPr>
              <w:t>x</w:t>
            </w: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704C027B" w14:textId="586EE146" w:rsidR="00410853" w:rsidRPr="00CF2E7C" w:rsidRDefault="00EF46C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27308B5" w14:textId="357C4BA4" w:rsidR="00410853" w:rsidRPr="00EF46C6" w:rsidRDefault="00EF46C6" w:rsidP="00CF2E7C">
            <w:pPr>
              <w:textAlignment w:val="baseline"/>
              <w:rPr>
                <w:rFonts w:ascii="Calibri" w:eastAsia="Times New Roman" w:hAnsi="Calibri" w:cs="Calibri"/>
                <w:kern w:val="0"/>
                <w:lang w:eastAsia="en-GB"/>
                <w14:ligatures w14:val="none"/>
              </w:rPr>
            </w:pPr>
            <w:r w:rsidRPr="00EF46C6">
              <w:rPr>
                <w:rFonts w:ascii="Calibri" w:eastAsia="Times New Roman" w:hAnsi="Calibri" w:cs="Calibri"/>
                <w:kern w:val="0"/>
                <w:lang w:eastAsia="en-GB"/>
                <w14:ligatures w14:val="none"/>
              </w:rPr>
              <w:t>Directive (EU) 2016/2341 (as amended) requires IORPs to integrate ESG risks, including climate-related risks, into their risk management and governance frameworks. However, it does not require stress testing, scenario analysis, or capital/liquidity adjustments specifically for climate risks.</w:t>
            </w: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8C74092" w14:textId="7D4059AE" w:rsidR="00F632FB" w:rsidRPr="00CF2E7C" w:rsidRDefault="00F20ABC"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769FA956" w14:textId="0019346B" w:rsidR="008C4722" w:rsidRPr="00CF2E7C" w:rsidRDefault="003E500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093659D4" w14:textId="61FCA55E" w:rsidR="008C4722" w:rsidRPr="00CF2E7C" w:rsidRDefault="003E500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4778BE1E" w14:textId="7CD82512" w:rsidR="007B7DEE" w:rsidRPr="00CF2E7C" w:rsidRDefault="00DA1BDF"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FF0C9D4" w14:textId="0862EB76" w:rsidR="00ED7E12" w:rsidRPr="00CF2E7C" w:rsidRDefault="00811F64"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2FADFAD" w14:textId="55EFBA86" w:rsidR="00ED7E12" w:rsidRPr="00CF2E7C" w:rsidRDefault="00811F64"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2BD876BB" w14:textId="646A8D1F" w:rsidR="00811F64" w:rsidRPr="00811F64" w:rsidRDefault="00811F64" w:rsidP="00811F64">
            <w:pPr>
              <w:textAlignment w:val="baseline"/>
              <w:rPr>
                <w:rFonts w:ascii="Calibri" w:eastAsia="Times New Roman" w:hAnsi="Calibri" w:cs="Calibri"/>
                <w:kern w:val="0"/>
                <w:lang w:eastAsia="en-GB"/>
                <w14:ligatures w14:val="none"/>
              </w:rPr>
            </w:pPr>
            <w:r w:rsidRPr="00811F64">
              <w:rPr>
                <w:rFonts w:ascii="Calibri" w:eastAsia="Times New Roman" w:hAnsi="Calibri" w:cs="Calibri"/>
                <w:b/>
                <w:bCs/>
                <w:kern w:val="0"/>
                <w:lang w:eastAsia="en-GB"/>
                <w14:ligatures w14:val="none"/>
              </w:rPr>
              <w:t>Self-reporting</w:t>
            </w:r>
            <w:r w:rsidRPr="00811F64">
              <w:rPr>
                <w:rFonts w:ascii="Calibri" w:eastAsia="Times New Roman" w:hAnsi="Calibri" w:cs="Calibri"/>
                <w:kern w:val="0"/>
                <w:lang w:eastAsia="en-GB"/>
                <w14:ligatures w14:val="none"/>
              </w:rPr>
              <w:t>: IORPs must provide annual reports, governance statements, and risk evaluations (Article 2</w:t>
            </w:r>
            <w:r w:rsidR="00401B64" w:rsidRPr="00A23BF4">
              <w:rPr>
                <w:rFonts w:ascii="Calibri" w:eastAsia="Times New Roman" w:hAnsi="Calibri" w:cs="Calibri"/>
                <w:kern w:val="0"/>
                <w:lang w:eastAsia="en-GB"/>
                <w14:ligatures w14:val="none"/>
              </w:rPr>
              <w:t>8</w:t>
            </w:r>
            <w:r w:rsidR="00A23BF4" w:rsidRPr="00A23BF4">
              <w:rPr>
                <w:rFonts w:ascii="Calibri" w:eastAsia="Times New Roman" w:hAnsi="Calibri" w:cs="Calibri"/>
                <w:kern w:val="0"/>
                <w:lang w:eastAsia="en-GB"/>
                <w14:ligatures w14:val="none"/>
              </w:rPr>
              <w:t>, (2)h</w:t>
            </w:r>
            <w:r w:rsidRPr="00811F64">
              <w:rPr>
                <w:rFonts w:ascii="Calibri" w:eastAsia="Times New Roman" w:hAnsi="Calibri" w:cs="Calibri"/>
                <w:kern w:val="0"/>
                <w:lang w:eastAsia="en-GB"/>
                <w14:ligatures w14:val="none"/>
              </w:rPr>
              <w:t>).</w:t>
            </w:r>
          </w:p>
          <w:p w14:paraId="2A4FA9EB" w14:textId="0EDB7EF4" w:rsidR="00811F64" w:rsidRPr="00811F64" w:rsidRDefault="00811F64" w:rsidP="00811F64">
            <w:pPr>
              <w:textAlignment w:val="baseline"/>
              <w:rPr>
                <w:rFonts w:ascii="Calibri" w:eastAsia="Times New Roman" w:hAnsi="Calibri" w:cs="Calibri"/>
                <w:kern w:val="0"/>
                <w:lang w:eastAsia="en-GB"/>
                <w14:ligatures w14:val="none"/>
              </w:rPr>
            </w:pPr>
            <w:r w:rsidRPr="00811F64">
              <w:rPr>
                <w:rFonts w:ascii="Calibri" w:eastAsia="Times New Roman" w:hAnsi="Calibri" w:cs="Calibri"/>
                <w:b/>
                <w:bCs/>
                <w:kern w:val="0"/>
                <w:lang w:eastAsia="en-GB"/>
                <w14:ligatures w14:val="none"/>
              </w:rPr>
              <w:t>Regulatory oversight</w:t>
            </w:r>
            <w:r w:rsidRPr="00811F64">
              <w:rPr>
                <w:rFonts w:ascii="Calibri" w:eastAsia="Times New Roman" w:hAnsi="Calibri" w:cs="Calibri"/>
                <w:kern w:val="0"/>
                <w:lang w:eastAsia="en-GB"/>
                <w14:ligatures w14:val="none"/>
              </w:rPr>
              <w:t>: National competent authorities supervise and assess compliance (Articles 4</w:t>
            </w:r>
            <w:r w:rsidR="00A23BF4" w:rsidRPr="00A23BF4">
              <w:rPr>
                <w:rFonts w:ascii="Calibri" w:eastAsia="Times New Roman" w:hAnsi="Calibri" w:cs="Calibri"/>
                <w:kern w:val="0"/>
                <w:lang w:eastAsia="en-GB"/>
                <w14:ligatures w14:val="none"/>
              </w:rPr>
              <w:t>5(2)</w:t>
            </w:r>
            <w:r w:rsidRPr="00811F64">
              <w:rPr>
                <w:rFonts w:ascii="Calibri" w:eastAsia="Times New Roman" w:hAnsi="Calibri" w:cs="Calibri"/>
                <w:kern w:val="0"/>
                <w:lang w:eastAsia="en-GB"/>
                <w14:ligatures w14:val="none"/>
              </w:rPr>
              <w:t>).</w:t>
            </w:r>
          </w:p>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D355ED5" w14:textId="3C8A49B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B460E7">
              <w:rPr>
                <w:rFonts w:ascii="Calibri" w:eastAsia="Times New Roman" w:hAnsi="Calibri" w:cs="Calibri"/>
                <w:kern w:val="0"/>
                <w:lang w:eastAsia="en-GB"/>
                <w14:ligatures w14:val="none"/>
              </w:rPr>
              <w:t>x</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27BDA0A" w14:textId="30D64DFF" w:rsidR="00C82860" w:rsidRPr="00CF2E7C" w:rsidRDefault="00B43493"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56F176BE" w14:textId="547888A1" w:rsidR="000F20E4" w:rsidRPr="000F20E4" w:rsidRDefault="00E33DCE" w:rsidP="000F20E4">
            <w:pPr>
              <w:textAlignment w:val="baseline"/>
              <w:rPr>
                <w:rFonts w:ascii="Calibri" w:eastAsia="Times New Roman" w:hAnsi="Calibri" w:cs="Calibri"/>
                <w:kern w:val="0"/>
                <w:lang w:val="x-none" w:eastAsia="en-GB"/>
                <w14:ligatures w14:val="none"/>
              </w:rPr>
            </w:pPr>
            <w:r w:rsidRPr="00E33DCE">
              <w:rPr>
                <w:rFonts w:ascii="Calibri" w:eastAsia="Times New Roman" w:hAnsi="Calibri" w:cs="Calibri"/>
                <w:kern w:val="0"/>
                <w:lang w:val="x-none" w:eastAsia="en-GB"/>
                <w14:ligatures w14:val="none"/>
              </w:rPr>
              <w:t>IORPs to ensure that prospective members</w:t>
            </w:r>
            <w:r w:rsidR="000F20E4">
              <w:rPr>
                <w:rFonts w:ascii="Calibri" w:eastAsia="Times New Roman" w:hAnsi="Calibri" w:cs="Calibri"/>
                <w:kern w:val="0"/>
                <w:lang w:val="x-none" w:eastAsia="en-GB"/>
                <w14:ligatures w14:val="none"/>
              </w:rPr>
              <w:t xml:space="preserve"> </w:t>
            </w:r>
            <w:r w:rsidR="000F20E4" w:rsidRPr="000F20E4">
              <w:rPr>
                <w:rFonts w:ascii="Calibri" w:eastAsia="Times New Roman" w:hAnsi="Calibri" w:cs="Calibri"/>
                <w:kern w:val="0"/>
                <w:lang w:val="x-none" w:eastAsia="en-GB"/>
                <w14:ligatures w14:val="none"/>
              </w:rPr>
              <w:t>about</w:t>
            </w:r>
            <w:r w:rsidR="000F20E4">
              <w:rPr>
                <w:rFonts w:ascii="Calibri" w:eastAsia="Times New Roman" w:hAnsi="Calibri" w:cs="Calibri"/>
                <w:kern w:val="0"/>
                <w:lang w:val="x-none" w:eastAsia="en-GB"/>
                <w14:ligatures w14:val="none"/>
              </w:rPr>
              <w:t xml:space="preserve"> i</w:t>
            </w:r>
            <w:r w:rsidR="000F20E4" w:rsidRPr="000F20E4">
              <w:rPr>
                <w:rFonts w:ascii="Calibri" w:eastAsia="Times New Roman" w:hAnsi="Calibri" w:cs="Calibri"/>
                <w:kern w:val="0"/>
                <w:lang w:val="x-none" w:eastAsia="en-GB"/>
                <w14:ligatures w14:val="none"/>
              </w:rPr>
              <w:t>nformation on whether and how environmental, climate, social and corporate governance factors are considered in the investment approach</w:t>
            </w:r>
            <w:r w:rsidR="000F20E4">
              <w:rPr>
                <w:rFonts w:ascii="Calibri" w:eastAsia="Times New Roman" w:hAnsi="Calibri" w:cs="Calibri"/>
                <w:kern w:val="0"/>
                <w:lang w:val="x-none" w:eastAsia="en-GB"/>
                <w14:ligatures w14:val="none"/>
              </w:rPr>
              <w:t>. Article 41(1)c and (3)c</w:t>
            </w:r>
          </w:p>
          <w:p w14:paraId="4DEB14D8" w14:textId="08654373" w:rsidR="00C82860" w:rsidRPr="000F20E4" w:rsidRDefault="00C82860" w:rsidP="00CF2E7C">
            <w:pPr>
              <w:textAlignment w:val="baseline"/>
              <w:rPr>
                <w:rFonts w:ascii="Calibri" w:eastAsia="Times New Roman" w:hAnsi="Calibri" w:cs="Calibri"/>
                <w:kern w:val="0"/>
                <w:lang w:val="x-none"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37EE2BAC" w14:textId="095B8572" w:rsidR="00C82860" w:rsidRPr="00CF2E7C" w:rsidRDefault="00471B6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B446E7A" w14:textId="171B127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471B6B">
              <w:rPr>
                <w:rFonts w:ascii="Calibri" w:eastAsia="Times New Roman" w:hAnsi="Calibri" w:cs="Calibri"/>
                <w:kern w:val="0"/>
                <w:lang w:val="en-SG" w:eastAsia="en-GB"/>
                <w14:ligatures w14:val="none"/>
              </w:rPr>
              <w:t>x</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35769A7" w14:textId="04A07E4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471B6B">
              <w:rPr>
                <w:rFonts w:ascii="Calibri" w:eastAsia="Times New Roman" w:hAnsi="Calibri" w:cs="Calibri"/>
                <w:kern w:val="0"/>
                <w:lang w:val="en-SG" w:eastAsia="en-GB"/>
                <w14:ligatures w14:val="none"/>
              </w:rPr>
              <w:t>x</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59E5846" w14:textId="1C1A41B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471B6B">
              <w:rPr>
                <w:rFonts w:ascii="Calibri" w:eastAsia="Times New Roman" w:hAnsi="Calibri" w:cs="Calibri"/>
                <w:kern w:val="0"/>
                <w:lang w:val="en-SG" w:eastAsia="en-GB"/>
                <w14:ligatures w14:val="none"/>
              </w:rPr>
              <w:t>x</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0995F72" w14:textId="3657D8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471B6B">
              <w:rPr>
                <w:rFonts w:ascii="Calibri" w:eastAsia="Times New Roman" w:hAnsi="Calibri" w:cs="Calibri"/>
                <w:kern w:val="0"/>
                <w:lang w:val="en-SG" w:eastAsia="en-GB"/>
                <w14:ligatures w14:val="none"/>
              </w:rPr>
              <w:t>x</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2FE5DF4C" w14:textId="025338EE" w:rsidR="00702413" w:rsidRPr="009C4D10" w:rsidRDefault="00812130"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no</w:t>
            </w: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718D87F5" w14:textId="3747B7A1" w:rsidR="00702413" w:rsidRPr="009C4D10" w:rsidRDefault="003E013A"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no</w:t>
            </w: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32485369" w14:textId="555C76B6" w:rsidR="00FE0EA5" w:rsidRPr="009C4D10" w:rsidRDefault="00FE0EA5" w:rsidP="00CF2E7C">
            <w:pPr>
              <w:rPr>
                <w:rFonts w:cstheme="minorHAnsi"/>
              </w:rPr>
            </w:pPr>
            <w:r w:rsidRPr="009C4D10">
              <w:rPr>
                <w:rFonts w:cstheme="minorHAnsi"/>
                <w:lang w:val="en-SG"/>
              </w:rPr>
              <w:t> </w:t>
            </w:r>
            <w:r w:rsidRPr="009C4D10">
              <w:rPr>
                <w:rFonts w:cstheme="minorHAnsi"/>
              </w:rPr>
              <w:t> </w:t>
            </w:r>
            <w:r w:rsidR="003E013A">
              <w:rPr>
                <w:rFonts w:cstheme="minorHAnsi"/>
              </w:rPr>
              <w:t>x</w:t>
            </w:r>
          </w:p>
        </w:tc>
      </w:tr>
      <w:tr w:rsidR="003E013A"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CE8C210" w14:textId="699BACC3" w:rsidR="003E013A" w:rsidRPr="009C4D10" w:rsidRDefault="003E013A" w:rsidP="003E013A">
            <w:pPr>
              <w:rPr>
                <w:rFonts w:cstheme="minorHAnsi"/>
              </w:rPr>
            </w:pPr>
            <w:bookmarkStart w:id="52" w:name="OpenAt" w:colFirst="4" w:colLast="4"/>
            <w:r w:rsidRPr="009C4D10">
              <w:rPr>
                <w:rFonts w:cstheme="minorHAnsi"/>
              </w:rPr>
              <w:t> </w:t>
            </w:r>
            <w:r>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3E013A" w:rsidRPr="009C4D10" w:rsidRDefault="003E013A" w:rsidP="003E013A">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2563918" w14:textId="77777777" w:rsidR="003E013A" w:rsidRPr="009C4D10" w:rsidRDefault="003E013A" w:rsidP="003E013A">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0D92C95" w14:textId="77777777" w:rsidR="003E013A" w:rsidRPr="009C4D10" w:rsidRDefault="003E013A" w:rsidP="003E013A">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469001F5" w14:textId="3FCEBA09" w:rsidR="003E013A" w:rsidRPr="009C4D10" w:rsidRDefault="003E013A" w:rsidP="003E013A">
            <w:pPr>
              <w:rPr>
                <w:rFonts w:cstheme="minorHAnsi"/>
              </w:rPr>
            </w:pPr>
            <w:r w:rsidRPr="009C4D10">
              <w:rPr>
                <w:rFonts w:cstheme="minorHAnsi"/>
                <w:lang w:val="en-SG"/>
              </w:rPr>
              <w:t> </w:t>
            </w:r>
            <w:r w:rsidRPr="009C4D10">
              <w:rPr>
                <w:rFonts w:cstheme="minorHAnsi"/>
              </w:rPr>
              <w:t> </w:t>
            </w:r>
            <w:r>
              <w:rPr>
                <w:rFonts w:cstheme="minorHAnsi"/>
              </w:rPr>
              <w:t>x</w:t>
            </w:r>
          </w:p>
        </w:tc>
      </w:tr>
      <w:tr w:rsidR="003E013A"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D28B6FA" w14:textId="18F4F479" w:rsidR="003E013A" w:rsidRPr="009C4D10" w:rsidRDefault="003E013A" w:rsidP="003E013A">
            <w:pPr>
              <w:rPr>
                <w:rFonts w:cstheme="minorHAnsi"/>
              </w:rPr>
            </w:pPr>
            <w:r w:rsidRPr="009C4D10">
              <w:rPr>
                <w:rFonts w:cstheme="minorHAnsi"/>
              </w:rPr>
              <w:t> </w:t>
            </w:r>
            <w:r>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3E013A" w:rsidRPr="009C4D10" w:rsidRDefault="003E013A" w:rsidP="003E013A">
            <w:pPr>
              <w:rPr>
                <w:rFonts w:cstheme="minorHAnsi"/>
              </w:rPr>
            </w:pPr>
            <w:hyperlink r:id="rId18"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4681B1F" w14:textId="77777777" w:rsidR="003E013A" w:rsidRPr="009C4D10" w:rsidRDefault="003E013A" w:rsidP="003E013A">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08E55F90" w14:textId="77777777" w:rsidR="003E013A" w:rsidRPr="009C4D10" w:rsidRDefault="003E013A" w:rsidP="003E013A">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28FCEFC" w14:textId="09EC0F28" w:rsidR="003E013A" w:rsidRPr="009C4D10" w:rsidRDefault="003E013A" w:rsidP="003E013A">
            <w:pPr>
              <w:rPr>
                <w:rFonts w:cstheme="minorHAnsi"/>
              </w:rPr>
            </w:pPr>
            <w:r w:rsidRPr="009C4D10">
              <w:rPr>
                <w:rFonts w:cstheme="minorHAnsi"/>
                <w:lang w:val="en-SG"/>
              </w:rPr>
              <w:t> </w:t>
            </w:r>
            <w:r w:rsidRPr="009C4D10">
              <w:rPr>
                <w:rFonts w:cstheme="minorHAnsi"/>
              </w:rPr>
              <w:t> </w:t>
            </w:r>
            <w:r>
              <w:rPr>
                <w:rFonts w:cstheme="minorHAnsi"/>
              </w:rPr>
              <w:t>x</w:t>
            </w:r>
          </w:p>
        </w:tc>
      </w:tr>
      <w:tr w:rsidR="003E013A"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8F115A" w14:textId="59E1C1D6" w:rsidR="003E013A" w:rsidRPr="009C4D10" w:rsidRDefault="003E013A" w:rsidP="003E013A">
            <w:pPr>
              <w:rPr>
                <w:rFonts w:cstheme="minorHAnsi"/>
              </w:rPr>
            </w:pPr>
            <w:r w:rsidRPr="009C4D10">
              <w:rPr>
                <w:rFonts w:cstheme="minorHAnsi"/>
              </w:rPr>
              <w:t> </w:t>
            </w:r>
            <w:r>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3E013A" w:rsidRPr="009C4D10" w:rsidRDefault="003E013A" w:rsidP="003E013A">
            <w:pPr>
              <w:rPr>
                <w:rFonts w:cstheme="minorHAnsi"/>
              </w:rPr>
            </w:pPr>
            <w:hyperlink r:id="rId19"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3BF4047" w14:textId="77777777" w:rsidR="003E013A" w:rsidRPr="009C4D10" w:rsidRDefault="003E013A" w:rsidP="003E013A">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B11ACDA" w14:textId="77777777" w:rsidR="003E013A" w:rsidRPr="009C4D10" w:rsidRDefault="003E013A" w:rsidP="003E013A">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020DE7E" w14:textId="7B357DCF" w:rsidR="003E013A" w:rsidRPr="009C4D10" w:rsidRDefault="003E013A" w:rsidP="003E013A">
            <w:pPr>
              <w:rPr>
                <w:rFonts w:cstheme="minorHAnsi"/>
              </w:rPr>
            </w:pPr>
            <w:r w:rsidRPr="009C4D10">
              <w:rPr>
                <w:rFonts w:cstheme="minorHAnsi"/>
                <w:lang w:val="en-SG"/>
              </w:rPr>
              <w:t> </w:t>
            </w:r>
            <w:r w:rsidRPr="009C4D10">
              <w:rPr>
                <w:rFonts w:cstheme="minorHAnsi"/>
              </w:rPr>
              <w:t> </w:t>
            </w:r>
            <w:r>
              <w:rPr>
                <w:rFonts w:cstheme="minorHAnsi"/>
              </w:rPr>
              <w:t>x</w:t>
            </w:r>
          </w:p>
        </w:tc>
      </w:tr>
      <w:tr w:rsidR="003E013A"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B6C5259" w14:textId="347B66CD" w:rsidR="003E013A" w:rsidRPr="009C4D10" w:rsidRDefault="003E013A" w:rsidP="003E013A">
            <w:pPr>
              <w:rPr>
                <w:rFonts w:cstheme="minorHAnsi"/>
              </w:rPr>
            </w:pPr>
            <w:r w:rsidRPr="009C4D10">
              <w:rPr>
                <w:rFonts w:cstheme="minorHAnsi"/>
              </w:rPr>
              <w:t> </w:t>
            </w:r>
            <w:r>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3E013A" w:rsidRPr="009C4D10" w:rsidRDefault="003E013A" w:rsidP="003E013A">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70ACF0F0" w14:textId="77777777" w:rsidR="003E013A" w:rsidRPr="009C4D10" w:rsidRDefault="003E013A" w:rsidP="003E013A">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35A40A78" w14:textId="77777777" w:rsidR="003E013A" w:rsidRPr="009C4D10" w:rsidRDefault="003E013A" w:rsidP="003E013A">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71326AFE" w14:textId="7C8E2049" w:rsidR="003E013A" w:rsidRPr="009C4D10" w:rsidRDefault="003E013A" w:rsidP="003E013A">
            <w:pPr>
              <w:rPr>
                <w:rFonts w:cstheme="minorHAnsi"/>
              </w:rPr>
            </w:pPr>
            <w:r w:rsidRPr="009C4D10">
              <w:rPr>
                <w:rFonts w:cstheme="minorHAnsi"/>
                <w:lang w:val="en-SG"/>
              </w:rPr>
              <w:t> </w:t>
            </w:r>
            <w:r w:rsidRPr="009C4D10">
              <w:rPr>
                <w:rFonts w:cstheme="minorHAnsi"/>
              </w:rPr>
              <w:t> </w:t>
            </w:r>
            <w:r>
              <w:rPr>
                <w:rFonts w:cstheme="minorHAnsi"/>
              </w:rPr>
              <w:t>x</w:t>
            </w:r>
          </w:p>
        </w:tc>
      </w:tr>
      <w:tr w:rsidR="003E013A"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DC99C2D" w14:textId="41B3EA64" w:rsidR="003E013A" w:rsidRPr="009C4D10" w:rsidRDefault="003E013A" w:rsidP="003E013A">
            <w:pPr>
              <w:rPr>
                <w:rFonts w:cstheme="minorHAnsi"/>
              </w:rPr>
            </w:pPr>
            <w:r w:rsidRPr="009C4D10">
              <w:rPr>
                <w:rFonts w:cstheme="minorHAnsi"/>
              </w:rPr>
              <w:t> </w:t>
            </w:r>
            <w:r>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3E013A" w:rsidRPr="009C4D10" w:rsidRDefault="003E013A" w:rsidP="003E013A">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9A9D211" w14:textId="77777777" w:rsidR="003E013A" w:rsidRPr="009C4D10" w:rsidRDefault="003E013A" w:rsidP="003E013A">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2ECA860" w14:textId="77777777" w:rsidR="003E013A" w:rsidRPr="009C4D10" w:rsidRDefault="003E013A" w:rsidP="003E013A">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C042850" w14:textId="1B97A506" w:rsidR="003E013A" w:rsidRPr="009C4D10" w:rsidRDefault="003E013A" w:rsidP="003E013A">
            <w:pPr>
              <w:rPr>
                <w:rFonts w:cstheme="minorHAnsi"/>
              </w:rPr>
            </w:pPr>
            <w:r w:rsidRPr="009C4D10">
              <w:rPr>
                <w:rFonts w:cstheme="minorHAnsi"/>
                <w:lang w:val="en-SG"/>
              </w:rPr>
              <w:t> </w:t>
            </w:r>
            <w:r w:rsidRPr="009C4D10">
              <w:rPr>
                <w:rFonts w:cstheme="minorHAnsi"/>
              </w:rPr>
              <w:t> </w:t>
            </w:r>
            <w:r>
              <w:rPr>
                <w:rFonts w:cstheme="minorHAnsi"/>
              </w:rPr>
              <w:t>x</w:t>
            </w:r>
          </w:p>
        </w:tc>
      </w:tr>
      <w:bookmarkEnd w:id="52"/>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3" w:name="_Toc198223638"/>
      <w:r>
        <w:t>Domain 6: Methane Abatement</w:t>
      </w:r>
      <w:bookmarkEnd w:id="53"/>
    </w:p>
    <w:p w14:paraId="144EDD37" w14:textId="77777777" w:rsidR="002F0752" w:rsidRDefault="002F0752" w:rsidP="002F0752">
      <w:pPr>
        <w:pStyle w:val="Heading2"/>
        <w:rPr>
          <w:rFonts w:ascii="Calibri" w:eastAsia="Calibri" w:hAnsi="Calibri" w:cs="Calibri"/>
          <w:color w:val="000000" w:themeColor="text1"/>
        </w:rPr>
      </w:pPr>
      <w:bookmarkStart w:id="54" w:name="_Toc198223639"/>
      <w:r>
        <w:t>Section 6.1: Who is being targeted?</w:t>
      </w:r>
      <w:bookmarkEnd w:id="54"/>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vAlign w:val="center"/>
          </w:tcPr>
          <w:p w14:paraId="63712777" w14:textId="77777777" w:rsidR="002F0752" w:rsidRPr="00CF2E7C" w:rsidRDefault="002F0752" w:rsidP="00CF2E7C">
            <w:pPr>
              <w:rPr>
                <w:rFonts w:ascii="Calibri" w:hAnsi="Calibri" w:cs="Calibri"/>
              </w:rPr>
            </w:pPr>
          </w:p>
        </w:tc>
      </w:tr>
      <w:tr w:rsidR="002F0752" w:rsidRPr="001766F0"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w:t>
            </w:r>
            <w:proofErr w:type="gramStart"/>
            <w:r w:rsidRPr="00CF2E7C">
              <w:rPr>
                <w:rFonts w:ascii="Calibri" w:eastAsia="Times New Roman" w:hAnsi="Calibri" w:cs="Calibri"/>
                <w:b/>
                <w:color w:val="7030A0"/>
                <w:kern w:val="0"/>
                <w:lang w:val="en-SG" w:eastAsia="en-GB"/>
                <w14:ligatures w14:val="none"/>
              </w:rPr>
              <w:t>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w:t>
            </w:r>
            <w:proofErr w:type="gramEnd"/>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5" w:name="_Toc198223640"/>
      <w:r>
        <w:rPr>
          <w:rFonts w:eastAsia="Arial"/>
        </w:rPr>
        <w:t xml:space="preserve">Section 6.2: </w:t>
      </w:r>
      <w:r w:rsidRPr="26567C6B">
        <w:rPr>
          <w:rFonts w:eastAsia="Arial"/>
        </w:rPr>
        <w:t>National targets</w:t>
      </w:r>
      <w:bookmarkEnd w:id="55"/>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6" w:name="_Toc198223641"/>
      <w:r>
        <w:rPr>
          <w:rFonts w:eastAsia="Arial"/>
        </w:rPr>
        <w:t>Section 6.3: Methane Pricing</w:t>
      </w:r>
      <w:bookmarkEnd w:id="56"/>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7" w:name="_Toc198223642"/>
      <w:r>
        <w:rPr>
          <w:rFonts w:eastAsia="Arial"/>
        </w:rPr>
        <w:t xml:space="preserve">Section 6.4: </w:t>
      </w:r>
      <w:r w:rsidRPr="26567C6B">
        <w:rPr>
          <w:rFonts w:eastAsia="Arial"/>
        </w:rPr>
        <w:t>Source-specific rules</w:t>
      </w:r>
      <w:bookmarkEnd w:id="57"/>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8" w:name="_Toc198223643"/>
      <w:r>
        <w:rPr>
          <w:rFonts w:eastAsia="Arial"/>
        </w:rPr>
        <w:t xml:space="preserve">6.4.1 </w:t>
      </w:r>
      <w:r w:rsidRPr="26567C6B">
        <w:rPr>
          <w:rFonts w:eastAsia="Arial"/>
        </w:rPr>
        <w:t>Oil and Gas-Related Methane Emissions</w:t>
      </w:r>
      <w:bookmarkEnd w:id="58"/>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9" w:name="_Toc198223644"/>
      <w:r>
        <w:rPr>
          <w:rFonts w:eastAsia="Arial"/>
        </w:rPr>
        <w:t>6.</w:t>
      </w:r>
      <w:r w:rsidRPr="26567C6B">
        <w:rPr>
          <w:rFonts w:eastAsia="Arial"/>
        </w:rPr>
        <w:t>4.2 Coal-Related Methane Emissions</w:t>
      </w:r>
      <w:bookmarkEnd w:id="59"/>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60" w:name="_Toc198223645"/>
      <w:r>
        <w:rPr>
          <w:rFonts w:eastAsia="Arial"/>
        </w:rPr>
        <w:t>6.</w:t>
      </w:r>
      <w:r w:rsidRPr="26567C6B">
        <w:rPr>
          <w:rFonts w:eastAsia="Arial"/>
        </w:rPr>
        <w:t>4.3 Agriculture-Related Methane Emissions</w:t>
      </w:r>
      <w:bookmarkEnd w:id="60"/>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1"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1"/>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w:t>
            </w:r>
            <w:proofErr w:type="gramStart"/>
            <w:r w:rsidRPr="00CF2E7C">
              <w:rPr>
                <w:rFonts w:ascii="Calibri" w:hAnsi="Calibri" w:cs="Calibri"/>
              </w:rPr>
              <w:t>A</w:t>
            </w:r>
            <w:proofErr w:type="gramEnd"/>
            <w:r w:rsidRPr="00CF2E7C">
              <w:rPr>
                <w:rFonts w:ascii="Calibri" w:hAnsi="Calibri" w:cs="Calibri"/>
              </w:rPr>
              <w:t xml:space="preserve"> Best </w:t>
            </w:r>
            <w:proofErr w:type="gramStart"/>
            <w:r w:rsidRPr="00CF2E7C">
              <w:rPr>
                <w:rFonts w:ascii="Calibri" w:hAnsi="Calibri" w:cs="Calibri"/>
              </w:rPr>
              <w:t>practice</w:t>
            </w:r>
            <w:proofErr w:type="gramEnd"/>
            <w:r w:rsidRPr="00CF2E7C">
              <w:rPr>
                <w:rFonts w:ascii="Calibri" w:hAnsi="Calibri" w:cs="Calibri"/>
              </w:rPr>
              <w:t xml:space="preserv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proofErr w:type="gramStart"/>
            <w:r w:rsidRPr="00CF2E7C">
              <w:rPr>
                <w:rFonts w:ascii="Calibri" w:hAnsi="Calibri" w:cs="Calibri"/>
              </w:rPr>
              <w:t>ISO:28300:2008</w:t>
            </w:r>
            <w:proofErr w:type="gramEnd"/>
            <w:r w:rsidRPr="00CF2E7C">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proofErr w:type="gramStart"/>
            <w:r w:rsidRPr="00CF2E7C">
              <w:rPr>
                <w:rFonts w:ascii="Calibri" w:hAnsi="Calibri" w:cs="Calibri"/>
              </w:rPr>
              <w:t>Other</w:t>
            </w:r>
            <w:proofErr w:type="gramEnd"/>
            <w:r w:rsidRPr="00CF2E7C">
              <w:rPr>
                <w:rFonts w:ascii="Calibri" w:hAnsi="Calibri" w:cs="Calibri"/>
              </w:rPr>
              <w:t xml:space="preserve">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0"/>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94EE338" w14:textId="77777777" w:rsidR="004F0766" w:rsidRDefault="004F0766" w:rsidP="00874E39">
      <w:r>
        <w:separator/>
      </w:r>
    </w:p>
  </w:endnote>
  <w:endnote w:type="continuationSeparator" w:id="0">
    <w:p w14:paraId="3324B6A2" w14:textId="77777777" w:rsidR="004F0766" w:rsidRDefault="004F0766" w:rsidP="00874E39">
      <w:r>
        <w:continuationSeparator/>
      </w:r>
    </w:p>
  </w:endnote>
  <w:endnote w:type="continuationNotice" w:id="1">
    <w:p w14:paraId="070AB8AD" w14:textId="77777777" w:rsidR="004F0766" w:rsidRDefault="004F0766"/>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altName w:val="Calibri"/>
    <w:panose1 w:val="00000000000000000000"/>
    <w:charset w:val="00"/>
    <w:family w:val="roman"/>
    <w:notTrueType/>
    <w:pitch w:val="default"/>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rto="http://schemas.microsoft.com/office/word/2006/arto" xmlns:a14="http://schemas.microsoft.com/office/drawing/2010/main" xmlns:asvg="http://schemas.microsoft.com/office/drawing/2016/SVG/main" xmlns:pic="http://schemas.openxmlformats.org/drawingml/2006/picture" xmlns:a="http://schemas.openxmlformats.org/drawingml/2006/main">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8D3FC5F" w14:textId="77777777" w:rsidR="004F0766" w:rsidRDefault="004F0766" w:rsidP="00874E39">
      <w:r>
        <w:separator/>
      </w:r>
    </w:p>
  </w:footnote>
  <w:footnote w:type="continuationSeparator" w:id="0">
    <w:p w14:paraId="0BFD1085" w14:textId="77777777" w:rsidR="004F0766" w:rsidRDefault="004F0766" w:rsidP="00874E39">
      <w:r>
        <w:continuationSeparator/>
      </w:r>
    </w:p>
  </w:footnote>
  <w:footnote w:type="continuationNotice" w:id="1">
    <w:p w14:paraId="7B05FA95" w14:textId="77777777" w:rsidR="004F0766" w:rsidRDefault="004F0766"/>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706"/>
    <w:rsid w:val="00040F2E"/>
    <w:rsid w:val="00040F48"/>
    <w:rsid w:val="00041BB2"/>
    <w:rsid w:val="00042406"/>
    <w:rsid w:val="00042518"/>
    <w:rsid w:val="000428FA"/>
    <w:rsid w:val="000449A7"/>
    <w:rsid w:val="00045A98"/>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232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C61D6"/>
    <w:rsid w:val="000C6CC7"/>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4AE7"/>
    <w:rsid w:val="000E6110"/>
    <w:rsid w:val="000E6A6A"/>
    <w:rsid w:val="000E7A8A"/>
    <w:rsid w:val="000F20E4"/>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38"/>
    <w:rsid w:val="00134681"/>
    <w:rsid w:val="001366EE"/>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766F0"/>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B7B1B"/>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4ED"/>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3D30"/>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6A2"/>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4B2B"/>
    <w:rsid w:val="00315B74"/>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0F6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3B4C"/>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5"/>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C0E"/>
    <w:rsid w:val="003D2F57"/>
    <w:rsid w:val="003D4F6F"/>
    <w:rsid w:val="003D5104"/>
    <w:rsid w:val="003D56A4"/>
    <w:rsid w:val="003D6DA5"/>
    <w:rsid w:val="003E013A"/>
    <w:rsid w:val="003E037B"/>
    <w:rsid w:val="003E38C7"/>
    <w:rsid w:val="003E43FE"/>
    <w:rsid w:val="003E500B"/>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1B64"/>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5406"/>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1B6B"/>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02EF"/>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766"/>
    <w:rsid w:val="004F0C55"/>
    <w:rsid w:val="004F276F"/>
    <w:rsid w:val="004F48E8"/>
    <w:rsid w:val="004F5354"/>
    <w:rsid w:val="00501CCF"/>
    <w:rsid w:val="00502833"/>
    <w:rsid w:val="00502C8A"/>
    <w:rsid w:val="00502F7A"/>
    <w:rsid w:val="00504B4A"/>
    <w:rsid w:val="00505115"/>
    <w:rsid w:val="00505C53"/>
    <w:rsid w:val="00507978"/>
    <w:rsid w:val="0051025C"/>
    <w:rsid w:val="00511471"/>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4799"/>
    <w:rsid w:val="00535232"/>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B65F7"/>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8C1"/>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02B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40CD"/>
    <w:rsid w:val="00685A4F"/>
    <w:rsid w:val="006878AC"/>
    <w:rsid w:val="00690B2A"/>
    <w:rsid w:val="006936EF"/>
    <w:rsid w:val="006943E9"/>
    <w:rsid w:val="00694A4F"/>
    <w:rsid w:val="00695F64"/>
    <w:rsid w:val="00696548"/>
    <w:rsid w:val="00696D68"/>
    <w:rsid w:val="006A00E0"/>
    <w:rsid w:val="006A103A"/>
    <w:rsid w:val="006A2168"/>
    <w:rsid w:val="006A21C6"/>
    <w:rsid w:val="006A308E"/>
    <w:rsid w:val="006A3518"/>
    <w:rsid w:val="006A4C24"/>
    <w:rsid w:val="006A4C9F"/>
    <w:rsid w:val="006A63B5"/>
    <w:rsid w:val="006B07E5"/>
    <w:rsid w:val="006B0B6E"/>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163F"/>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672F4"/>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64"/>
    <w:rsid w:val="00811FC6"/>
    <w:rsid w:val="0081210B"/>
    <w:rsid w:val="00812130"/>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2E5C"/>
    <w:rsid w:val="008A345E"/>
    <w:rsid w:val="008A42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0450"/>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0AF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032E"/>
    <w:rsid w:val="009B05CC"/>
    <w:rsid w:val="009B2D9B"/>
    <w:rsid w:val="009B6F1E"/>
    <w:rsid w:val="009B761C"/>
    <w:rsid w:val="009B7EAD"/>
    <w:rsid w:val="009C1A3E"/>
    <w:rsid w:val="009C2808"/>
    <w:rsid w:val="009C2DDC"/>
    <w:rsid w:val="009C38BC"/>
    <w:rsid w:val="009C397E"/>
    <w:rsid w:val="009C3C1D"/>
    <w:rsid w:val="009C4798"/>
    <w:rsid w:val="009C4A32"/>
    <w:rsid w:val="009C4D10"/>
    <w:rsid w:val="009C540D"/>
    <w:rsid w:val="009C5B4F"/>
    <w:rsid w:val="009C5CDD"/>
    <w:rsid w:val="009C67FA"/>
    <w:rsid w:val="009C6906"/>
    <w:rsid w:val="009D1847"/>
    <w:rsid w:val="009D1954"/>
    <w:rsid w:val="009D3783"/>
    <w:rsid w:val="009D43A7"/>
    <w:rsid w:val="009D5403"/>
    <w:rsid w:val="009D59A5"/>
    <w:rsid w:val="009D7337"/>
    <w:rsid w:val="009D7CB0"/>
    <w:rsid w:val="009E133B"/>
    <w:rsid w:val="009E19BE"/>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278B"/>
    <w:rsid w:val="00A1384B"/>
    <w:rsid w:val="00A14A3D"/>
    <w:rsid w:val="00A14AF3"/>
    <w:rsid w:val="00A14B52"/>
    <w:rsid w:val="00A175F8"/>
    <w:rsid w:val="00A17AE4"/>
    <w:rsid w:val="00A20CCF"/>
    <w:rsid w:val="00A214D8"/>
    <w:rsid w:val="00A21BB6"/>
    <w:rsid w:val="00A222D1"/>
    <w:rsid w:val="00A22938"/>
    <w:rsid w:val="00A22A89"/>
    <w:rsid w:val="00A234E2"/>
    <w:rsid w:val="00A23924"/>
    <w:rsid w:val="00A23BF4"/>
    <w:rsid w:val="00A242D8"/>
    <w:rsid w:val="00A24FC1"/>
    <w:rsid w:val="00A25205"/>
    <w:rsid w:val="00A25C17"/>
    <w:rsid w:val="00A26AA0"/>
    <w:rsid w:val="00A301E4"/>
    <w:rsid w:val="00A31198"/>
    <w:rsid w:val="00A31DE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1E30"/>
    <w:rsid w:val="00A53328"/>
    <w:rsid w:val="00A5358D"/>
    <w:rsid w:val="00A53874"/>
    <w:rsid w:val="00A55B96"/>
    <w:rsid w:val="00A56BE5"/>
    <w:rsid w:val="00A56DE0"/>
    <w:rsid w:val="00A57E93"/>
    <w:rsid w:val="00A60DA8"/>
    <w:rsid w:val="00A6137C"/>
    <w:rsid w:val="00A615A6"/>
    <w:rsid w:val="00A623D0"/>
    <w:rsid w:val="00A631EB"/>
    <w:rsid w:val="00A65A1C"/>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3FB2"/>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2C89"/>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1D88"/>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493"/>
    <w:rsid w:val="00B43E73"/>
    <w:rsid w:val="00B4464A"/>
    <w:rsid w:val="00B44FFE"/>
    <w:rsid w:val="00B45AE1"/>
    <w:rsid w:val="00B460A9"/>
    <w:rsid w:val="00B460E7"/>
    <w:rsid w:val="00B4642E"/>
    <w:rsid w:val="00B465B2"/>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D7F2C"/>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0A1"/>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01C"/>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073E"/>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151"/>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BDF"/>
    <w:rsid w:val="00DA1E8C"/>
    <w:rsid w:val="00DA2273"/>
    <w:rsid w:val="00DA3B49"/>
    <w:rsid w:val="00DA416F"/>
    <w:rsid w:val="00DA420C"/>
    <w:rsid w:val="00DA4DDF"/>
    <w:rsid w:val="00DA63F5"/>
    <w:rsid w:val="00DA6F09"/>
    <w:rsid w:val="00DA7981"/>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404"/>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717"/>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12A"/>
    <w:rsid w:val="00E20574"/>
    <w:rsid w:val="00E2059C"/>
    <w:rsid w:val="00E2063A"/>
    <w:rsid w:val="00E20EF2"/>
    <w:rsid w:val="00E224C8"/>
    <w:rsid w:val="00E23E02"/>
    <w:rsid w:val="00E244AA"/>
    <w:rsid w:val="00E24527"/>
    <w:rsid w:val="00E24D9B"/>
    <w:rsid w:val="00E25259"/>
    <w:rsid w:val="00E25EAF"/>
    <w:rsid w:val="00E26760"/>
    <w:rsid w:val="00E321EB"/>
    <w:rsid w:val="00E32892"/>
    <w:rsid w:val="00E330BA"/>
    <w:rsid w:val="00E33DCE"/>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066C"/>
    <w:rsid w:val="00E81727"/>
    <w:rsid w:val="00E8221C"/>
    <w:rsid w:val="00E83D9D"/>
    <w:rsid w:val="00E83E48"/>
    <w:rsid w:val="00E85E70"/>
    <w:rsid w:val="00E86E3F"/>
    <w:rsid w:val="00E87F57"/>
    <w:rsid w:val="00E911ED"/>
    <w:rsid w:val="00E91BCF"/>
    <w:rsid w:val="00E9266B"/>
    <w:rsid w:val="00E929F9"/>
    <w:rsid w:val="00E92B01"/>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2560"/>
    <w:rsid w:val="00EE5475"/>
    <w:rsid w:val="00EE7415"/>
    <w:rsid w:val="00EF0934"/>
    <w:rsid w:val="00EF1A36"/>
    <w:rsid w:val="00EF277D"/>
    <w:rsid w:val="00EF350D"/>
    <w:rsid w:val="00EF46C6"/>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0ABC"/>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585C"/>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54C"/>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B0751B26-0A9B-4FFC-884C-8698216ACA6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 w:type="character" w:styleId="Strong">
    <w:name w:val="Strong"/>
    <w:basedOn w:val="DefaultParagraphFont"/>
    <w:uiPriority w:val="22"/>
    <w:qFormat/>
    <w:rsid w:val="00A65A1C"/>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63188908">
      <w:bodyDiv w:val="1"/>
      <w:marLeft w:val="0"/>
      <w:marRight w:val="0"/>
      <w:marTop w:val="0"/>
      <w:marBottom w:val="0"/>
      <w:divBdr>
        <w:top w:val="none" w:sz="0" w:space="0" w:color="auto"/>
        <w:left w:val="none" w:sz="0" w:space="0" w:color="auto"/>
        <w:bottom w:val="none" w:sz="0" w:space="0" w:color="auto"/>
        <w:right w:val="none" w:sz="0" w:space="0" w:color="auto"/>
      </w:divBdr>
    </w:div>
    <w:div w:id="484782629">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bis.org/fsi/fsibriefs18.pdf" TargetMode="Externa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eur-lex.europa.eu/eli/dir/2016/2341/oj/eng"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yperlink" Target="https://www.fsb.org/uploads/P131022-1.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2.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4.xml><?xml version="1.0" encoding="utf-8"?>
<ds:datastoreItem xmlns:ds="http://schemas.openxmlformats.org/officeDocument/2006/customXml" ds:itemID="{CA30C1F8-91C6-481E-AD03-A4EBDC9138F1}">
  <ds:schemaRefs>
    <ds:schemaRef ds:uri="f3ae4679-24f8-43cb-880e-0de6e561589c"/>
    <ds:schemaRef ds:uri="http://purl.org/dc/elements/1.1/"/>
    <ds:schemaRef ds:uri="http://schemas.openxmlformats.org/package/2006/metadata/core-properties"/>
    <ds:schemaRef ds:uri="http://purl.org/dc/dcmitype/"/>
    <ds:schemaRef ds:uri="a84edb6d-cf86-4b2b-8a62-38e962ed6fbe"/>
    <ds:schemaRef ds:uri="http://purl.org/dc/terms/"/>
    <ds:schemaRef ds:uri="http://schemas.microsoft.com/office/2006/documentManagement/types"/>
    <ds:schemaRef ds:uri="http://schemas.microsoft.com/office/infopath/2007/PartnerControls"/>
    <ds:schemaRef ds:uri="http://schemas.microsoft.com/office/2006/metadata/properties"/>
    <ds:schemaRef ds:uri="http://www.w3.org/XML/1998/namespace"/>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Pages>
  <Words>22257</Words>
  <Characters>126868</Characters>
  <Application>Microsoft Office Word</Application>
  <DocSecurity>4</DocSecurity>
  <Lines>1057</Lines>
  <Paragraphs>297</Paragraphs>
  <ScaleCrop>false</ScaleCrop>
  <Company/>
  <LinksUpToDate>false</LinksUpToDate>
  <CharactersWithSpaces>148828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BLOMSTEIN</cp:lastModifiedBy>
  <cp:revision>59</cp:revision>
  <cp:lastPrinted>2025-03-21T00:14:00Z</cp:lastPrinted>
  <dcterms:created xsi:type="dcterms:W3CDTF">2025-06-19T12:16:00Z</dcterms:created>
  <dcterms:modified xsi:type="dcterms:W3CDTF">2025-07-31T13:07:00Z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